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66F" w14:textId="77777777" w:rsidR="00D65BE8" w:rsidRPr="0056586A" w:rsidRDefault="00D65BE8" w:rsidP="00D65BE8">
      <w:pPr>
        <w:pStyle w:val="Nagwek2"/>
        <w:spacing w:before="0" w:after="240"/>
        <w:jc w:val="left"/>
        <w:rPr>
          <w:sz w:val="20"/>
          <w:szCs w:val="22"/>
        </w:rPr>
      </w:pPr>
      <w:r w:rsidRPr="0056586A">
        <w:rPr>
          <w:sz w:val="20"/>
          <w:szCs w:val="22"/>
        </w:rPr>
        <w:t xml:space="preserve">Załącznik nr 1 do </w:t>
      </w:r>
      <w:r w:rsidRPr="003F5B44">
        <w:rPr>
          <w:sz w:val="20"/>
          <w:szCs w:val="22"/>
        </w:rPr>
        <w:t>Regulaminu I</w:t>
      </w:r>
      <w:r>
        <w:rPr>
          <w:sz w:val="20"/>
          <w:szCs w:val="22"/>
        </w:rPr>
        <w:t>V</w:t>
      </w:r>
      <w:r w:rsidRPr="003F5B44">
        <w:rPr>
          <w:sz w:val="20"/>
          <w:szCs w:val="22"/>
        </w:rPr>
        <w:t xml:space="preserve"> edycji programu „Sprawny staż”</w:t>
      </w:r>
    </w:p>
    <w:p w14:paraId="08FB676F" w14:textId="77777777" w:rsidR="00D65BE8" w:rsidRPr="008D3D6A" w:rsidRDefault="00D65BE8" w:rsidP="00D65BE8">
      <w:pPr>
        <w:pStyle w:val="Nagwek2"/>
        <w:spacing w:after="240"/>
        <w:jc w:val="left"/>
        <w:rPr>
          <w:szCs w:val="24"/>
        </w:rPr>
      </w:pPr>
      <w:r w:rsidRPr="008D3D6A">
        <w:rPr>
          <w:szCs w:val="24"/>
        </w:rPr>
        <w:t>Formularz zgłoszeniowy do I</w:t>
      </w:r>
      <w:r>
        <w:rPr>
          <w:szCs w:val="24"/>
        </w:rPr>
        <w:t>V</w:t>
      </w:r>
      <w:r w:rsidRPr="008D3D6A">
        <w:rPr>
          <w:szCs w:val="24"/>
        </w:rPr>
        <w:t xml:space="preserve"> edycji programu Sprawny staż</w:t>
      </w:r>
    </w:p>
    <w:p w14:paraId="2FBBCF43" w14:textId="77777777" w:rsidR="00D65BE8" w:rsidRPr="008D3D6A" w:rsidRDefault="00D65BE8" w:rsidP="00D65BE8">
      <w:pPr>
        <w:pStyle w:val="Nagwek3"/>
      </w:pPr>
      <w:r w:rsidRPr="008D3D6A">
        <w:t>Informacje o Fundatorze staży:</w:t>
      </w:r>
    </w:p>
    <w:p w14:paraId="530B112F" w14:textId="77777777" w:rsidR="00D65BE8" w:rsidRPr="008D3D6A" w:rsidRDefault="00D65BE8" w:rsidP="00D65BE8">
      <w:pPr>
        <w:shd w:val="clear" w:color="auto" w:fill="FFFFFF"/>
        <w:tabs>
          <w:tab w:val="num" w:pos="284"/>
        </w:tabs>
        <w:spacing w:line="300" w:lineRule="auto"/>
        <w:textAlignment w:val="baseline"/>
        <w:rPr>
          <w:rFonts w:cs="Arial"/>
          <w:b/>
          <w:bCs/>
        </w:rPr>
      </w:pPr>
      <w:r w:rsidRPr="008D3D6A">
        <w:rPr>
          <w:rFonts w:cs="Arial"/>
        </w:rPr>
        <w:t xml:space="preserve">Pełna nazwa firmy: </w:t>
      </w:r>
    </w:p>
    <w:p w14:paraId="6A9F1BBA" w14:textId="77777777" w:rsidR="00D65BE8" w:rsidRDefault="00D65BE8" w:rsidP="00D65BE8">
      <w:pPr>
        <w:shd w:val="clear" w:color="auto" w:fill="FFFFFF"/>
        <w:tabs>
          <w:tab w:val="num" w:pos="284"/>
        </w:tabs>
        <w:spacing w:line="300" w:lineRule="auto"/>
        <w:ind w:left="284" w:hanging="284"/>
        <w:textAlignment w:val="baseline"/>
        <w:rPr>
          <w:rFonts w:cs="Arial"/>
        </w:rPr>
      </w:pPr>
      <w:r w:rsidRPr="008D3D6A">
        <w:rPr>
          <w:rFonts w:cs="Arial"/>
        </w:rPr>
        <w:t>Adres:</w:t>
      </w:r>
    </w:p>
    <w:p w14:paraId="74F79EBC" w14:textId="77777777" w:rsidR="00D65BE8" w:rsidRPr="008D3D6A" w:rsidRDefault="00D65BE8" w:rsidP="00D65BE8">
      <w:pPr>
        <w:shd w:val="clear" w:color="auto" w:fill="FFFFFF"/>
        <w:tabs>
          <w:tab w:val="num" w:pos="284"/>
        </w:tabs>
        <w:spacing w:line="300" w:lineRule="auto"/>
        <w:ind w:left="284" w:hanging="284"/>
        <w:textAlignment w:val="baseline"/>
        <w:rPr>
          <w:rFonts w:cs="Arial"/>
        </w:rPr>
      </w:pPr>
      <w:r>
        <w:rPr>
          <w:rFonts w:cs="Arial"/>
        </w:rPr>
        <w:t>NIP:</w:t>
      </w:r>
    </w:p>
    <w:p w14:paraId="5A918F47" w14:textId="77777777" w:rsidR="00D65BE8" w:rsidRPr="008D3D6A" w:rsidRDefault="00D65BE8" w:rsidP="00D65BE8">
      <w:pPr>
        <w:shd w:val="clear" w:color="auto" w:fill="FFFFFF"/>
        <w:tabs>
          <w:tab w:val="num" w:pos="284"/>
        </w:tabs>
        <w:spacing w:line="300" w:lineRule="auto"/>
        <w:ind w:left="284" w:hanging="284"/>
        <w:textAlignment w:val="baseline"/>
        <w:rPr>
          <w:rFonts w:cs="Arial"/>
        </w:rPr>
      </w:pPr>
      <w:r w:rsidRPr="008D3D6A">
        <w:rPr>
          <w:rFonts w:cs="Arial"/>
        </w:rPr>
        <w:t xml:space="preserve">Strona www: </w:t>
      </w:r>
    </w:p>
    <w:p w14:paraId="1D326FBC" w14:textId="77777777" w:rsidR="00D65BE8" w:rsidRPr="008D3D6A" w:rsidRDefault="00D65BE8" w:rsidP="00D65BE8">
      <w:pPr>
        <w:shd w:val="clear" w:color="auto" w:fill="FFFFFF"/>
        <w:tabs>
          <w:tab w:val="num" w:pos="284"/>
        </w:tabs>
        <w:spacing w:line="300" w:lineRule="auto"/>
        <w:ind w:left="284" w:hanging="284"/>
        <w:textAlignment w:val="baseline"/>
        <w:rPr>
          <w:rFonts w:cs="Arial"/>
        </w:rPr>
      </w:pPr>
      <w:r w:rsidRPr="008D3D6A">
        <w:rPr>
          <w:rFonts w:cs="Arial"/>
        </w:rPr>
        <w:t xml:space="preserve">Kontakt: </w:t>
      </w:r>
    </w:p>
    <w:p w14:paraId="32F54A14" w14:textId="77777777" w:rsidR="00D65BE8" w:rsidRPr="008D3D6A" w:rsidRDefault="00D65BE8" w:rsidP="00D65BE8">
      <w:pPr>
        <w:pStyle w:val="Nagwek3"/>
      </w:pPr>
      <w:r w:rsidRPr="008D3D6A">
        <w:t xml:space="preserve">Informacje o ofercie staży: </w:t>
      </w:r>
    </w:p>
    <w:p w14:paraId="07279F63" w14:textId="77777777" w:rsidR="00D65BE8" w:rsidRPr="008D3D6A" w:rsidRDefault="00D65BE8" w:rsidP="00D65BE8">
      <w:pPr>
        <w:shd w:val="clear" w:color="auto" w:fill="FFFFFF"/>
        <w:tabs>
          <w:tab w:val="num" w:pos="284"/>
        </w:tabs>
        <w:spacing w:line="300" w:lineRule="auto"/>
        <w:ind w:left="284" w:hanging="284"/>
        <w:textAlignment w:val="baseline"/>
        <w:rPr>
          <w:rFonts w:cs="Arial"/>
          <w:color w:val="000000" w:themeColor="text1"/>
        </w:rPr>
      </w:pPr>
      <w:r w:rsidRPr="008D3D6A">
        <w:rPr>
          <w:rFonts w:cs="Arial"/>
          <w:color w:val="000000" w:themeColor="text1"/>
        </w:rPr>
        <w:t xml:space="preserve">Ogólna liczba miejsc stażowych: </w:t>
      </w:r>
    </w:p>
    <w:p w14:paraId="161A3C55" w14:textId="77777777" w:rsidR="00D65BE8" w:rsidRPr="008D3D6A" w:rsidRDefault="00D65BE8" w:rsidP="00D65BE8">
      <w:pPr>
        <w:shd w:val="clear" w:color="auto" w:fill="FFFFFF"/>
        <w:tabs>
          <w:tab w:val="num" w:pos="284"/>
        </w:tabs>
        <w:spacing w:line="300" w:lineRule="auto"/>
        <w:ind w:left="284" w:hanging="284"/>
        <w:textAlignment w:val="baseline"/>
        <w:rPr>
          <w:rFonts w:cs="Arial"/>
          <w:color w:val="000000" w:themeColor="text1"/>
        </w:rPr>
      </w:pPr>
      <w:r w:rsidRPr="008D3D6A">
        <w:rPr>
          <w:rFonts w:cs="Arial"/>
          <w:color w:val="000000" w:themeColor="text1"/>
        </w:rPr>
        <w:t xml:space="preserve">Termin realizacji staży: </w:t>
      </w:r>
    </w:p>
    <w:p w14:paraId="07895888" w14:textId="77777777" w:rsidR="00D65BE8" w:rsidRPr="008D3D6A" w:rsidRDefault="00D65BE8" w:rsidP="00D65BE8">
      <w:pPr>
        <w:shd w:val="clear" w:color="auto" w:fill="FFFFFF"/>
        <w:tabs>
          <w:tab w:val="num" w:pos="284"/>
        </w:tabs>
        <w:spacing w:line="300" w:lineRule="auto"/>
        <w:ind w:left="284" w:hanging="284"/>
        <w:textAlignment w:val="baseline"/>
        <w:rPr>
          <w:rFonts w:cs="Arial"/>
          <w:color w:val="000000" w:themeColor="text1"/>
        </w:rPr>
      </w:pPr>
      <w:r w:rsidRPr="008D3D6A">
        <w:rPr>
          <w:rFonts w:cs="Arial"/>
          <w:color w:val="000000" w:themeColor="text1"/>
        </w:rPr>
        <w:t xml:space="preserve">Wynagrodzenie miesięczne brutto: </w:t>
      </w:r>
    </w:p>
    <w:p w14:paraId="3B16101B" w14:textId="77777777" w:rsidR="00D65BE8" w:rsidRPr="008D3D6A" w:rsidRDefault="00D65BE8" w:rsidP="00D65BE8">
      <w:pPr>
        <w:shd w:val="clear" w:color="auto" w:fill="FFFFFF"/>
        <w:tabs>
          <w:tab w:val="num" w:pos="284"/>
        </w:tabs>
        <w:spacing w:line="300" w:lineRule="auto"/>
        <w:ind w:left="284" w:hanging="284"/>
        <w:textAlignment w:val="baseline"/>
        <w:rPr>
          <w:rFonts w:cs="Arial"/>
          <w:color w:val="000000" w:themeColor="text1"/>
        </w:rPr>
      </w:pPr>
      <w:r w:rsidRPr="008D3D6A">
        <w:rPr>
          <w:rFonts w:cs="Arial"/>
          <w:color w:val="000000" w:themeColor="text1"/>
        </w:rPr>
        <w:t xml:space="preserve">Miejsce odbywania staży: </w:t>
      </w:r>
    </w:p>
    <w:p w14:paraId="5874A636" w14:textId="77777777" w:rsidR="00D65BE8" w:rsidRPr="008D3D6A" w:rsidRDefault="00D65BE8" w:rsidP="00D65BE8">
      <w:pPr>
        <w:shd w:val="clear" w:color="auto" w:fill="FFFFFF"/>
        <w:spacing w:before="360" w:after="240" w:line="300" w:lineRule="auto"/>
        <w:textAlignment w:val="baseline"/>
        <w:rPr>
          <w:rFonts w:cs="Arial"/>
        </w:rPr>
      </w:pPr>
      <w:r w:rsidRPr="008D3D6A">
        <w:rPr>
          <w:rFonts w:cs="Arial"/>
        </w:rPr>
        <w:t>Oświadczam, że:</w:t>
      </w:r>
    </w:p>
    <w:p w14:paraId="0E194D9F" w14:textId="77777777" w:rsidR="00D65BE8" w:rsidRPr="008D3D6A" w:rsidRDefault="00000000" w:rsidP="00D65BE8">
      <w:pPr>
        <w:shd w:val="clear" w:color="auto" w:fill="FFFFFF"/>
        <w:spacing w:after="120" w:line="300" w:lineRule="auto"/>
        <w:rPr>
          <w:rFonts w:cs="Arial"/>
        </w:rPr>
      </w:pPr>
      <w:sdt>
        <w:sdtPr>
          <w:rPr>
            <w:rFonts w:eastAsia="CIDFont+F1" w:cs="Arial"/>
            <w:lang w:eastAsia="en-US"/>
          </w:rPr>
          <w:id w:val="31585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BE8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D65BE8" w:rsidRPr="008D3D6A">
        <w:rPr>
          <w:rFonts w:eastAsia="CIDFont+F1" w:cs="Arial"/>
          <w:lang w:eastAsia="en-US"/>
        </w:rPr>
        <w:t xml:space="preserve"> </w:t>
      </w:r>
      <w:r w:rsidR="00D65BE8" w:rsidRPr="008D3D6A">
        <w:rPr>
          <w:rFonts w:cs="Arial"/>
        </w:rPr>
        <w:t>firma posiada status dużego przedsiębiorstwa zgodnie z Rozporządzeniem Komisji (UE) Nr  651/2014 z dnia 17 czerwca 2014 r. uznającym niektóre rodzaje pomocy za zgodne z rynkiem wewnętrznym w zastosowaniu art. 107 i 108 Traktatu (Dz.U.UE.L.2014.187.1) oraz posiada status inny niż status mikro, małego lub średniego przedsiębiorcy w rozumieniu Ustawy z dnia 6 marca 2018r. Prawo przedsiębiorców (Dz. U. z 2021 r. poz. 162);</w:t>
      </w:r>
    </w:p>
    <w:p w14:paraId="7BC384BB" w14:textId="77777777" w:rsidR="00D65BE8" w:rsidRPr="008D3D6A" w:rsidRDefault="00000000" w:rsidP="00D65BE8">
      <w:pPr>
        <w:shd w:val="clear" w:color="auto" w:fill="FFFFFF"/>
        <w:spacing w:after="120" w:line="300" w:lineRule="auto"/>
        <w:rPr>
          <w:rFonts w:cs="Arial"/>
        </w:rPr>
      </w:pPr>
      <w:sdt>
        <w:sdtPr>
          <w:rPr>
            <w:rFonts w:ascii="MS Gothic" w:eastAsia="MS Gothic" w:hAnsi="MS Gothic" w:cs="Arial"/>
            <w:lang w:eastAsia="en-US"/>
          </w:rPr>
          <w:id w:val="191057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BE8" w:rsidRPr="00B713D3">
            <w:rPr>
              <w:rFonts w:ascii="MS Gothic" w:eastAsia="MS Gothic" w:hAnsi="MS Gothic" w:cs="Segoe UI Symbol"/>
              <w:lang w:eastAsia="en-US"/>
            </w:rPr>
            <w:t>☐</w:t>
          </w:r>
        </w:sdtContent>
      </w:sdt>
      <w:r w:rsidR="00D65BE8" w:rsidRPr="008D3D6A">
        <w:rPr>
          <w:rFonts w:eastAsia="CIDFont+F1" w:cs="Arial"/>
          <w:lang w:eastAsia="en-US"/>
        </w:rPr>
        <w:t xml:space="preserve">  </w:t>
      </w:r>
      <w:r w:rsidR="00D65BE8" w:rsidRPr="008D3D6A">
        <w:rPr>
          <w:rFonts w:cs="Arial"/>
        </w:rPr>
        <w:t xml:space="preserve">firma wdraża strategię zrównoważonego rozwoju, co oznacza, że jest sygnatariuszem inicjatyw (np. Karty Różnorodności, Partnerstwa na rzecz dostępności, Valuable 500) i/lub laureatem nagród w tym zakresie; </w:t>
      </w:r>
    </w:p>
    <w:p w14:paraId="16C7EE13" w14:textId="77777777" w:rsidR="00D65BE8" w:rsidRPr="008D3D6A" w:rsidRDefault="00000000" w:rsidP="00D65BE8">
      <w:pPr>
        <w:shd w:val="clear" w:color="auto" w:fill="FFFFFF"/>
        <w:spacing w:after="120" w:line="300" w:lineRule="auto"/>
        <w:rPr>
          <w:rFonts w:cs="Arial"/>
        </w:rPr>
      </w:pPr>
      <w:sdt>
        <w:sdtPr>
          <w:rPr>
            <w:rFonts w:eastAsia="CIDFont+F1" w:cs="Arial"/>
            <w:lang w:eastAsia="en-US"/>
          </w:rPr>
          <w:id w:val="211894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BE8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D65BE8" w:rsidRPr="008D3D6A">
        <w:rPr>
          <w:rFonts w:eastAsia="CIDFont+F1" w:cs="Arial"/>
          <w:lang w:eastAsia="en-US"/>
        </w:rPr>
        <w:t xml:space="preserve">  </w:t>
      </w:r>
      <w:r w:rsidR="00D65BE8" w:rsidRPr="008D3D6A">
        <w:rPr>
          <w:rFonts w:cs="Arial"/>
        </w:rPr>
        <w:t xml:space="preserve">firma oferuje dodatkowe wsparcie </w:t>
      </w:r>
      <w:r w:rsidR="00D65BE8" w:rsidRPr="003F5B44">
        <w:rPr>
          <w:rFonts w:cs="Arial"/>
        </w:rPr>
        <w:t>dla stażystów</w:t>
      </w:r>
      <w:r w:rsidR="00D65BE8">
        <w:rPr>
          <w:rFonts w:cs="Arial"/>
        </w:rPr>
        <w:t xml:space="preserve"> </w:t>
      </w:r>
      <w:r w:rsidR="00D65BE8" w:rsidRPr="008D3D6A">
        <w:rPr>
          <w:rFonts w:cs="Arial"/>
        </w:rPr>
        <w:t>w postaci zwrotu kosztów zakwaterowania dla osób zmieniających miejsce zamieszkania w celu realizacji stażu;</w:t>
      </w:r>
    </w:p>
    <w:p w14:paraId="0F05175C" w14:textId="77777777" w:rsidR="00D65BE8" w:rsidRPr="008D3D6A" w:rsidRDefault="00000000" w:rsidP="00D65BE8">
      <w:pPr>
        <w:autoSpaceDE w:val="0"/>
        <w:autoSpaceDN w:val="0"/>
        <w:adjustRightInd w:val="0"/>
        <w:spacing w:after="120" w:line="300" w:lineRule="auto"/>
        <w:rPr>
          <w:rFonts w:eastAsia="CIDFont+F1" w:cs="Arial"/>
          <w:lang w:eastAsia="en-US"/>
        </w:rPr>
      </w:pPr>
      <w:sdt>
        <w:sdtPr>
          <w:rPr>
            <w:rFonts w:eastAsia="CIDFont+F1" w:cs="Arial"/>
            <w:lang w:eastAsia="en-US"/>
          </w:rPr>
          <w:id w:val="-203418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BE8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D65BE8" w:rsidRPr="008D3D6A">
        <w:rPr>
          <w:rFonts w:eastAsia="CIDFont+F1" w:cs="Arial"/>
          <w:lang w:eastAsia="en-US"/>
        </w:rPr>
        <w:t xml:space="preserve">  jako Fundator stażu zobowiązuję się do realizacji obowiązków informacyjnych określonych przepisami Rozporządzenia Parlamentu Europejskiego i Rady (UE) 2016/679 z dnia 27 kwietnia 2016r. w sprawie ochrony osób fizycznych w związku z przetwarzaniem danych osobowych i w sprawie swobodnego przepływu takich danych oraz uchylenia dyrektywy 95/46/WE (Dz. Urz. UE.L 2016 Nr 119, str. 1) - (ogólne rozporządzenie o ochronie danych) w takim zakresie w jakim Fundator stażu jest do tego zobowiązany zgodnie z tymi przepisami;</w:t>
      </w:r>
    </w:p>
    <w:p w14:paraId="515DF0B3" w14:textId="77777777" w:rsidR="00D65BE8" w:rsidRDefault="00000000" w:rsidP="00D65BE8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90537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BE8" w:rsidRPr="00B713D3">
            <w:rPr>
              <w:rFonts w:ascii="MS Gothic" w:eastAsia="MS Gothic" w:hAnsi="MS Gothic" w:cs="Segoe UI Symbol"/>
              <w:sz w:val="20"/>
              <w:szCs w:val="20"/>
            </w:rPr>
            <w:t>☐</w:t>
          </w:r>
        </w:sdtContent>
      </w:sdt>
      <w:r w:rsidR="00D65BE8" w:rsidRPr="00B713D3">
        <w:rPr>
          <w:rFonts w:eastAsia="CIDFont+F1" w:cs="Arial"/>
          <w:sz w:val="20"/>
          <w:szCs w:val="20"/>
        </w:rPr>
        <w:t xml:space="preserve">  </w:t>
      </w:r>
      <w:r w:rsidR="00D65BE8" w:rsidRPr="008D3D6A">
        <w:rPr>
          <w:rFonts w:ascii="Arial" w:eastAsia="CIDFont+F1" w:hAnsi="Arial" w:cs="Arial"/>
          <w:color w:val="auto"/>
          <w:sz w:val="20"/>
          <w:szCs w:val="20"/>
        </w:rPr>
        <w:t>zapoznałem</w:t>
      </w:r>
      <w:r w:rsidR="00D65BE8">
        <w:rPr>
          <w:rFonts w:ascii="Arial" w:eastAsia="CIDFont+F1" w:hAnsi="Arial" w:cs="Arial"/>
          <w:color w:val="auto"/>
          <w:sz w:val="20"/>
          <w:szCs w:val="20"/>
        </w:rPr>
        <w:t>/am</w:t>
      </w:r>
      <w:r w:rsidR="00D65BE8" w:rsidRPr="008D3D6A">
        <w:rPr>
          <w:rFonts w:ascii="Arial" w:hAnsi="Arial" w:cs="Arial"/>
          <w:color w:val="auto"/>
          <w:sz w:val="20"/>
          <w:szCs w:val="20"/>
        </w:rPr>
        <w:t xml:space="preserve"> się i akceptuję treść Regulaminu </w:t>
      </w:r>
      <w:r w:rsidR="00D65BE8" w:rsidRPr="003F5B44">
        <w:rPr>
          <w:rFonts w:ascii="Arial" w:hAnsi="Arial" w:cs="Arial"/>
          <w:color w:val="auto"/>
          <w:sz w:val="20"/>
          <w:szCs w:val="20"/>
        </w:rPr>
        <w:t>I</w:t>
      </w:r>
      <w:r w:rsidR="00D65BE8">
        <w:rPr>
          <w:rFonts w:ascii="Arial" w:hAnsi="Arial" w:cs="Arial"/>
          <w:color w:val="auto"/>
          <w:sz w:val="20"/>
          <w:szCs w:val="20"/>
        </w:rPr>
        <w:t>V</w:t>
      </w:r>
      <w:r w:rsidR="00D65BE8" w:rsidRPr="003F5B44">
        <w:rPr>
          <w:rFonts w:ascii="Arial" w:hAnsi="Arial" w:cs="Arial"/>
          <w:color w:val="auto"/>
          <w:sz w:val="20"/>
          <w:szCs w:val="20"/>
        </w:rPr>
        <w:t xml:space="preserve"> edycji</w:t>
      </w:r>
      <w:r w:rsidR="00D65BE8">
        <w:rPr>
          <w:rFonts w:ascii="Arial" w:hAnsi="Arial" w:cs="Arial"/>
          <w:color w:val="auto"/>
          <w:sz w:val="20"/>
          <w:szCs w:val="20"/>
        </w:rPr>
        <w:t xml:space="preserve"> </w:t>
      </w:r>
      <w:r w:rsidR="00D65BE8" w:rsidRPr="008D3D6A">
        <w:rPr>
          <w:rFonts w:ascii="Arial" w:hAnsi="Arial" w:cs="Arial"/>
          <w:color w:val="auto"/>
          <w:sz w:val="20"/>
          <w:szCs w:val="20"/>
        </w:rPr>
        <w:t>programu „Sprawny staż”</w:t>
      </w:r>
      <w:r w:rsidR="00D65BE8">
        <w:rPr>
          <w:rFonts w:ascii="Arial" w:hAnsi="Arial" w:cs="Arial"/>
          <w:color w:val="auto"/>
          <w:sz w:val="20"/>
          <w:szCs w:val="20"/>
        </w:rPr>
        <w:t>;</w:t>
      </w:r>
    </w:p>
    <w:p w14:paraId="1EC857F2" w14:textId="23F352E5" w:rsidR="00D65BE8" w:rsidRDefault="00D65BE8" w:rsidP="00D65BE8">
      <w:pPr>
        <w:pStyle w:val="Default"/>
        <w:spacing w:after="120" w:line="300" w:lineRule="auto"/>
        <w:rPr>
          <w:rFonts w:ascii="Arial" w:eastAsia="CIDFont+F1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Organizator oświadcza, że </w:t>
      </w:r>
      <w:r>
        <w:rPr>
          <w:rFonts w:ascii="Arial" w:eastAsia="CIDFont+F1" w:hAnsi="Arial" w:cs="Arial"/>
          <w:color w:val="auto"/>
          <w:sz w:val="20"/>
          <w:szCs w:val="20"/>
        </w:rPr>
        <w:t xml:space="preserve">w przypadku zakwalifikowania Fundatora przez Organizatora do Programu, Fundator zobowiązany jest do uiszczenia opłaty za udział w Programie, zgodnie z postanowieniami Regulaminu Programu. Pierwsza rata w wysokości równej połowie opłaty za udział w Programie płatna będzie niezwłocznie po potwierdzeniu przez Organizatora zakwalifikowania do Programu na podstawie doręczonej Fundatorowi faktury – na co Fundator niniejszym wyraża zgodę. </w:t>
      </w:r>
    </w:p>
    <w:p w14:paraId="769702AC" w14:textId="77777777" w:rsidR="00D65BE8" w:rsidRPr="00B713D3" w:rsidRDefault="00D65BE8" w:rsidP="00D65BE8">
      <w:pPr>
        <w:pStyle w:val="Default"/>
        <w:spacing w:after="120" w:line="300" w:lineRule="auto"/>
        <w:rPr>
          <w:rFonts w:ascii="Arial" w:eastAsia="CIDFont+F1" w:hAnsi="Arial" w:cs="Arial"/>
          <w:color w:val="auto"/>
          <w:sz w:val="20"/>
          <w:szCs w:val="20"/>
        </w:rPr>
      </w:pPr>
    </w:p>
    <w:p w14:paraId="3BEBD635" w14:textId="77777777" w:rsidR="00D65BE8" w:rsidRPr="008D3D6A" w:rsidRDefault="00D65BE8" w:rsidP="00D65BE8">
      <w:pPr>
        <w:autoSpaceDE w:val="0"/>
        <w:autoSpaceDN w:val="0"/>
        <w:adjustRightInd w:val="0"/>
        <w:spacing w:before="480"/>
        <w:rPr>
          <w:rFonts w:eastAsia="CIDFont+F1" w:cs="Arial"/>
          <w:lang w:eastAsia="en-US"/>
        </w:rPr>
      </w:pPr>
      <w:r w:rsidRPr="008D3D6A">
        <w:rPr>
          <w:rFonts w:eastAsia="CIDFont+F1" w:cs="Arial"/>
          <w:lang w:eastAsia="en-US"/>
        </w:rPr>
        <w:t>………………………</w:t>
      </w:r>
      <w:r w:rsidRPr="008D3D6A">
        <w:rPr>
          <w:rFonts w:eastAsia="CIDFont+F1" w:cs="Arial"/>
          <w:lang w:eastAsia="en-US"/>
        </w:rPr>
        <w:tab/>
      </w:r>
      <w:r w:rsidRPr="008D3D6A">
        <w:rPr>
          <w:rFonts w:eastAsia="CIDFont+F1" w:cs="Arial"/>
          <w:lang w:eastAsia="en-US"/>
        </w:rPr>
        <w:tab/>
      </w:r>
      <w:r w:rsidRPr="008D3D6A">
        <w:rPr>
          <w:rFonts w:eastAsia="CIDFont+F1" w:cs="Arial"/>
          <w:lang w:eastAsia="en-US"/>
        </w:rPr>
        <w:tab/>
      </w:r>
      <w:r w:rsidRPr="008D3D6A">
        <w:rPr>
          <w:rFonts w:eastAsia="CIDFont+F1" w:cs="Arial"/>
          <w:lang w:eastAsia="en-US"/>
        </w:rPr>
        <w:tab/>
      </w:r>
      <w:r w:rsidRPr="008D3D6A">
        <w:rPr>
          <w:rFonts w:eastAsia="CIDFont+F1" w:cs="Arial"/>
          <w:lang w:eastAsia="en-US"/>
        </w:rPr>
        <w:tab/>
        <w:t>…………………………………………</w:t>
      </w:r>
    </w:p>
    <w:p w14:paraId="6185929B" w14:textId="77777777" w:rsidR="00D65BE8" w:rsidRPr="00233E70" w:rsidRDefault="00D65BE8" w:rsidP="00D65BE8">
      <w:pPr>
        <w:autoSpaceDE w:val="0"/>
        <w:autoSpaceDN w:val="0"/>
        <w:adjustRightInd w:val="0"/>
        <w:ind w:firstLine="708"/>
        <w:rPr>
          <w:rFonts w:eastAsia="CIDFont+F1" w:cs="Arial"/>
          <w:sz w:val="22"/>
          <w:szCs w:val="22"/>
          <w:lang w:eastAsia="en-US"/>
        </w:rPr>
      </w:pPr>
      <w:r w:rsidRPr="00B713D3">
        <w:rPr>
          <w:rFonts w:eastAsia="CIDFont+F1" w:cs="Arial"/>
          <w:sz w:val="18"/>
          <w:szCs w:val="18"/>
          <w:lang w:eastAsia="en-US"/>
        </w:rPr>
        <w:t>Data</w:t>
      </w:r>
      <w:r w:rsidRPr="00B713D3">
        <w:rPr>
          <w:rFonts w:eastAsia="CIDFont+F1" w:cs="Arial"/>
          <w:sz w:val="18"/>
          <w:szCs w:val="18"/>
          <w:lang w:eastAsia="en-US"/>
        </w:rPr>
        <w:tab/>
      </w:r>
      <w:r w:rsidRPr="00B713D3">
        <w:rPr>
          <w:rFonts w:eastAsia="CIDFont+F1" w:cs="Arial"/>
          <w:sz w:val="18"/>
          <w:szCs w:val="18"/>
          <w:lang w:eastAsia="en-US"/>
        </w:rPr>
        <w:tab/>
      </w:r>
      <w:r w:rsidRPr="00B713D3">
        <w:rPr>
          <w:rFonts w:eastAsia="CIDFont+F1" w:cs="Arial"/>
          <w:sz w:val="18"/>
          <w:szCs w:val="18"/>
          <w:lang w:eastAsia="en-US"/>
        </w:rPr>
        <w:tab/>
      </w:r>
      <w:r w:rsidRPr="00B713D3">
        <w:rPr>
          <w:rFonts w:eastAsia="CIDFont+F1" w:cs="Arial"/>
          <w:sz w:val="18"/>
          <w:szCs w:val="18"/>
          <w:lang w:eastAsia="en-US"/>
        </w:rPr>
        <w:tab/>
      </w:r>
      <w:r w:rsidRPr="00B713D3">
        <w:rPr>
          <w:rFonts w:eastAsia="CIDFont+F1" w:cs="Arial"/>
          <w:sz w:val="18"/>
          <w:szCs w:val="18"/>
          <w:lang w:eastAsia="en-US"/>
        </w:rPr>
        <w:tab/>
      </w:r>
      <w:r w:rsidRPr="00B713D3">
        <w:rPr>
          <w:rFonts w:eastAsia="CIDFont+F1" w:cs="Arial"/>
          <w:sz w:val="18"/>
          <w:szCs w:val="18"/>
          <w:lang w:eastAsia="en-US"/>
        </w:rPr>
        <w:tab/>
      </w:r>
      <w:r w:rsidRPr="00B713D3">
        <w:rPr>
          <w:rFonts w:eastAsia="CIDFont+F1" w:cs="Arial"/>
          <w:sz w:val="18"/>
          <w:szCs w:val="18"/>
          <w:lang w:eastAsia="en-US"/>
        </w:rPr>
        <w:tab/>
      </w:r>
      <w:r w:rsidRPr="00B713D3">
        <w:rPr>
          <w:rFonts w:eastAsia="CIDFont+F1" w:cs="Arial"/>
          <w:sz w:val="18"/>
          <w:szCs w:val="18"/>
          <w:lang w:eastAsia="en-US"/>
        </w:rPr>
        <w:tab/>
        <w:t>Podpis</w:t>
      </w:r>
      <w:r>
        <w:rPr>
          <w:rFonts w:cs="Arial"/>
          <w:b/>
          <w:bCs/>
        </w:rPr>
        <w:br w:type="page"/>
      </w:r>
    </w:p>
    <w:p w14:paraId="5C563EF7" w14:textId="77777777" w:rsidR="00D65BE8" w:rsidRPr="008D3D6A" w:rsidRDefault="00D65BE8" w:rsidP="00D65BE8">
      <w:pPr>
        <w:pStyle w:val="Nagwek3"/>
      </w:pPr>
      <w:r w:rsidRPr="008D3D6A">
        <w:lastRenderedPageBreak/>
        <w:t>Oferta stażu:</w:t>
      </w:r>
    </w:p>
    <w:p w14:paraId="73BA70D4" w14:textId="77777777" w:rsidR="00D65BE8" w:rsidRPr="008D3D6A" w:rsidRDefault="00D65BE8" w:rsidP="00D65BE8">
      <w:pPr>
        <w:shd w:val="clear" w:color="auto" w:fill="FFFFFF"/>
        <w:spacing w:after="240" w:line="300" w:lineRule="auto"/>
        <w:textAlignment w:val="baseline"/>
        <w:rPr>
          <w:rFonts w:cs="Arial"/>
        </w:rPr>
      </w:pPr>
      <w:r w:rsidRPr="008D3D6A">
        <w:rPr>
          <w:rFonts w:cs="Arial"/>
        </w:rPr>
        <w:t>(w przypadku większej ilości ofert staży, proszę o powielenie poniższych danych i uzupełnienie - dotyczy również tabeli związanej z audytem dostępności stanowiska pracy)</w:t>
      </w:r>
    </w:p>
    <w:p w14:paraId="528772D2" w14:textId="77777777" w:rsidR="00D65BE8" w:rsidRPr="008D3D6A" w:rsidRDefault="00D65BE8" w:rsidP="00D65BE8">
      <w:pPr>
        <w:pStyle w:val="Akapitzlist"/>
        <w:numPr>
          <w:ilvl w:val="0"/>
          <w:numId w:val="1"/>
        </w:numPr>
        <w:shd w:val="clear" w:color="auto" w:fill="FFFFFF"/>
        <w:tabs>
          <w:tab w:val="num" w:pos="2520"/>
        </w:tabs>
        <w:spacing w:before="120" w:after="240" w:line="300" w:lineRule="auto"/>
        <w:ind w:left="284" w:hanging="284"/>
        <w:contextualSpacing w:val="0"/>
        <w:textAlignment w:val="baseline"/>
        <w:rPr>
          <w:rFonts w:cs="Arial"/>
        </w:rPr>
      </w:pPr>
      <w:r w:rsidRPr="008D3D6A">
        <w:rPr>
          <w:rFonts w:cs="Arial"/>
        </w:rPr>
        <w:t>Informacje ogólne:</w:t>
      </w:r>
    </w:p>
    <w:p w14:paraId="314CBB3B" w14:textId="77777777" w:rsidR="00D65BE8" w:rsidRPr="008D3D6A" w:rsidRDefault="00D65BE8" w:rsidP="00D65BE8">
      <w:pPr>
        <w:shd w:val="clear" w:color="auto" w:fill="FFFFFF"/>
        <w:spacing w:line="300" w:lineRule="auto"/>
        <w:textAlignment w:val="baseline"/>
        <w:rPr>
          <w:rFonts w:cs="Arial"/>
        </w:rPr>
      </w:pPr>
      <w:r w:rsidRPr="008D3D6A">
        <w:rPr>
          <w:rFonts w:cs="Arial"/>
        </w:rPr>
        <w:t xml:space="preserve">Nazwa stanowiska: </w:t>
      </w:r>
    </w:p>
    <w:p w14:paraId="67B79136" w14:textId="77777777" w:rsidR="00D65BE8" w:rsidRPr="008D3D6A" w:rsidRDefault="00D65BE8" w:rsidP="00D65BE8">
      <w:pPr>
        <w:shd w:val="clear" w:color="auto" w:fill="FFFFFF"/>
        <w:spacing w:line="300" w:lineRule="auto"/>
        <w:textAlignment w:val="baseline"/>
        <w:rPr>
          <w:rFonts w:cs="Arial"/>
        </w:rPr>
      </w:pPr>
      <w:r w:rsidRPr="008D3D6A">
        <w:rPr>
          <w:rFonts w:cs="Arial"/>
        </w:rPr>
        <w:t xml:space="preserve">Branża: </w:t>
      </w:r>
    </w:p>
    <w:p w14:paraId="084AA91A" w14:textId="77777777" w:rsidR="00D65BE8" w:rsidRPr="008D3D6A" w:rsidRDefault="00D65BE8" w:rsidP="00D65BE8">
      <w:pPr>
        <w:shd w:val="clear" w:color="auto" w:fill="FFFFFF"/>
        <w:spacing w:line="300" w:lineRule="auto"/>
        <w:textAlignment w:val="baseline"/>
        <w:rPr>
          <w:rFonts w:cs="Arial"/>
        </w:rPr>
      </w:pPr>
      <w:r w:rsidRPr="008D3D6A">
        <w:rPr>
          <w:rFonts w:cs="Arial"/>
        </w:rPr>
        <w:t xml:space="preserve">Nazwa działu: </w:t>
      </w:r>
    </w:p>
    <w:p w14:paraId="3345EDD0" w14:textId="77777777" w:rsidR="00D65BE8" w:rsidRPr="008D3D6A" w:rsidRDefault="00D65BE8" w:rsidP="00D65BE8">
      <w:pPr>
        <w:shd w:val="clear" w:color="auto" w:fill="FFFFFF"/>
        <w:spacing w:line="300" w:lineRule="auto"/>
        <w:textAlignment w:val="baseline"/>
        <w:rPr>
          <w:rFonts w:cs="Arial"/>
        </w:rPr>
      </w:pPr>
      <w:r w:rsidRPr="008D3D6A">
        <w:rPr>
          <w:rFonts w:cs="Arial"/>
        </w:rPr>
        <w:t xml:space="preserve">Lokalizacja: </w:t>
      </w:r>
    </w:p>
    <w:p w14:paraId="1CC11437" w14:textId="77777777" w:rsidR="00D65BE8" w:rsidRDefault="00D65BE8" w:rsidP="00D65BE8">
      <w:pPr>
        <w:shd w:val="clear" w:color="auto" w:fill="FFFFFF"/>
        <w:spacing w:line="300" w:lineRule="auto"/>
        <w:textAlignment w:val="baseline"/>
        <w:rPr>
          <w:rFonts w:cs="Arial"/>
        </w:rPr>
      </w:pPr>
      <w:r w:rsidRPr="008D3D6A">
        <w:rPr>
          <w:rFonts w:cs="Arial"/>
        </w:rPr>
        <w:t xml:space="preserve">Liczba miejsc stażowych: </w:t>
      </w:r>
    </w:p>
    <w:p w14:paraId="363138AE" w14:textId="77777777" w:rsidR="00D65BE8" w:rsidRDefault="00D65BE8" w:rsidP="00D65BE8">
      <w:pPr>
        <w:shd w:val="clear" w:color="auto" w:fill="FFFFFF"/>
        <w:spacing w:line="300" w:lineRule="auto"/>
        <w:textAlignment w:val="baseline"/>
        <w:rPr>
          <w:rFonts w:cs="Arial"/>
        </w:rPr>
      </w:pPr>
      <w:r>
        <w:rPr>
          <w:rFonts w:cs="Arial"/>
        </w:rPr>
        <w:t>Tryb pracy: stacjonarny/ hybrydowy/ zdalny  (</w:t>
      </w:r>
      <w:r>
        <w:rPr>
          <w:rFonts w:cs="Arial"/>
          <w:sz w:val="18"/>
          <w:szCs w:val="18"/>
        </w:rPr>
        <w:t>n</w:t>
      </w:r>
      <w:r w:rsidRPr="00A56F09">
        <w:rPr>
          <w:rFonts w:cs="Arial"/>
          <w:sz w:val="18"/>
          <w:szCs w:val="18"/>
        </w:rPr>
        <w:t>iepotrzebne skreślić</w:t>
      </w:r>
      <w:r>
        <w:rPr>
          <w:rFonts w:cs="Arial"/>
        </w:rPr>
        <w:t>)</w:t>
      </w:r>
    </w:p>
    <w:p w14:paraId="1958359E" w14:textId="77777777" w:rsidR="00D65BE8" w:rsidRDefault="00D65BE8" w:rsidP="00D65BE8">
      <w:pPr>
        <w:shd w:val="clear" w:color="auto" w:fill="FFFFFF"/>
        <w:spacing w:after="120" w:line="300" w:lineRule="auto"/>
        <w:textAlignment w:val="baseline"/>
        <w:rPr>
          <w:rFonts w:cs="Arial"/>
        </w:rPr>
      </w:pPr>
      <w:r>
        <w:rPr>
          <w:rFonts w:cs="Arial"/>
        </w:rPr>
        <w:t>Szansa na zatrudnienie po stażu: tak/ nie  (</w:t>
      </w:r>
      <w:r>
        <w:rPr>
          <w:rFonts w:cs="Arial"/>
          <w:sz w:val="18"/>
          <w:szCs w:val="18"/>
        </w:rPr>
        <w:t>n</w:t>
      </w:r>
      <w:r w:rsidRPr="00A56F09">
        <w:rPr>
          <w:rFonts w:cs="Arial"/>
          <w:sz w:val="18"/>
          <w:szCs w:val="18"/>
        </w:rPr>
        <w:t>iepotrzebne skreślić</w:t>
      </w:r>
      <w:r>
        <w:rPr>
          <w:rFonts w:cs="Arial"/>
        </w:rPr>
        <w:t>)</w:t>
      </w:r>
    </w:p>
    <w:p w14:paraId="680DB009" w14:textId="77777777" w:rsidR="00D65BE8" w:rsidRPr="008D3D6A" w:rsidRDefault="00D65BE8" w:rsidP="00D65BE8">
      <w:pPr>
        <w:pStyle w:val="Akapitzlist"/>
        <w:numPr>
          <w:ilvl w:val="0"/>
          <w:numId w:val="1"/>
        </w:numPr>
        <w:shd w:val="clear" w:color="auto" w:fill="FFFFFF"/>
        <w:tabs>
          <w:tab w:val="num" w:pos="2520"/>
        </w:tabs>
        <w:spacing w:before="120" w:after="240" w:line="300" w:lineRule="auto"/>
        <w:ind w:left="284" w:hanging="284"/>
        <w:contextualSpacing w:val="0"/>
        <w:textAlignment w:val="baseline"/>
        <w:rPr>
          <w:rFonts w:cs="Arial"/>
        </w:rPr>
      </w:pPr>
      <w:r w:rsidRPr="008D3D6A">
        <w:rPr>
          <w:rFonts w:cs="Arial"/>
        </w:rPr>
        <w:t>Szczegóły oferty:</w:t>
      </w:r>
    </w:p>
    <w:p w14:paraId="7027279A" w14:textId="77777777" w:rsidR="00D65BE8" w:rsidRPr="008D3D6A" w:rsidRDefault="00D65BE8" w:rsidP="00D65BE8">
      <w:pPr>
        <w:shd w:val="clear" w:color="auto" w:fill="FFFFFF"/>
        <w:spacing w:before="120" w:after="240" w:line="300" w:lineRule="auto"/>
        <w:textAlignment w:val="baseline"/>
        <w:rPr>
          <w:rFonts w:cs="Arial"/>
        </w:rPr>
      </w:pPr>
      <w:r w:rsidRPr="008D3D6A">
        <w:rPr>
          <w:rFonts w:cs="Arial"/>
        </w:rPr>
        <w:t>Krótka informacja o firmie</w:t>
      </w:r>
      <w:r>
        <w:rPr>
          <w:rFonts w:cs="Arial"/>
        </w:rPr>
        <w:t>:</w:t>
      </w:r>
    </w:p>
    <w:p w14:paraId="29273316" w14:textId="77777777" w:rsidR="00D65BE8" w:rsidRPr="008D3D6A" w:rsidRDefault="00D65BE8" w:rsidP="00D65BE8">
      <w:pPr>
        <w:shd w:val="clear" w:color="auto" w:fill="FFFFFF"/>
        <w:spacing w:line="300" w:lineRule="auto"/>
        <w:textAlignment w:val="baseline"/>
        <w:rPr>
          <w:rFonts w:cs="Arial"/>
        </w:rPr>
      </w:pPr>
      <w:r w:rsidRPr="008D3D6A">
        <w:rPr>
          <w:rFonts w:cs="Arial"/>
        </w:rPr>
        <w:t xml:space="preserve">Twoje różnorodne zadania: </w:t>
      </w:r>
    </w:p>
    <w:p w14:paraId="5FDF9B72" w14:textId="77777777" w:rsidR="00D65BE8" w:rsidRPr="008D3D6A" w:rsidRDefault="00D65BE8" w:rsidP="00D65BE8">
      <w:pPr>
        <w:shd w:val="clear" w:color="auto" w:fill="FFFFFF"/>
        <w:spacing w:line="300" w:lineRule="auto"/>
        <w:textAlignment w:val="baseline"/>
        <w:rPr>
          <w:rFonts w:cs="Arial"/>
        </w:rPr>
      </w:pPr>
      <w:r w:rsidRPr="008D3D6A">
        <w:rPr>
          <w:rFonts w:cs="Arial"/>
        </w:rPr>
        <w:t xml:space="preserve">Włącz się, jeśli: </w:t>
      </w:r>
    </w:p>
    <w:p w14:paraId="205B570E" w14:textId="77777777" w:rsidR="00D65BE8" w:rsidRPr="008D3D6A" w:rsidRDefault="00D65BE8" w:rsidP="00D65BE8">
      <w:pPr>
        <w:shd w:val="clear" w:color="auto" w:fill="FFFFFF"/>
        <w:spacing w:line="300" w:lineRule="auto"/>
        <w:textAlignment w:val="baseline"/>
        <w:rPr>
          <w:rFonts w:cs="Arial"/>
          <w:color w:val="000000" w:themeColor="text1"/>
        </w:rPr>
      </w:pPr>
      <w:r w:rsidRPr="008D3D6A">
        <w:rPr>
          <w:rFonts w:cs="Arial"/>
          <w:color w:val="000000" w:themeColor="text1"/>
        </w:rPr>
        <w:t xml:space="preserve">Korzyści ze współpracy: </w:t>
      </w:r>
    </w:p>
    <w:p w14:paraId="6B278A7A" w14:textId="77777777" w:rsidR="00D65BE8" w:rsidRPr="008D3D6A" w:rsidRDefault="00D65BE8" w:rsidP="00D65BE8">
      <w:pPr>
        <w:pStyle w:val="Akapitzlist"/>
        <w:numPr>
          <w:ilvl w:val="0"/>
          <w:numId w:val="1"/>
        </w:numPr>
        <w:shd w:val="clear" w:color="auto" w:fill="FFFFFF"/>
        <w:spacing w:before="120" w:after="240" w:line="300" w:lineRule="auto"/>
        <w:ind w:left="284" w:hanging="284"/>
        <w:contextualSpacing w:val="0"/>
        <w:textAlignment w:val="baseline"/>
        <w:rPr>
          <w:rFonts w:cs="Arial"/>
        </w:rPr>
      </w:pPr>
      <w:r w:rsidRPr="008D3D6A">
        <w:rPr>
          <w:rFonts w:cs="Arial"/>
        </w:rPr>
        <w:t>Rekrutacja:</w:t>
      </w:r>
    </w:p>
    <w:p w14:paraId="66F854B7" w14:textId="77777777" w:rsidR="00D65BE8" w:rsidRPr="008D3D6A" w:rsidRDefault="00D65BE8" w:rsidP="00D65BE8">
      <w:pPr>
        <w:pStyle w:val="Akapitzlist"/>
        <w:shd w:val="clear" w:color="auto" w:fill="FFFFFF"/>
        <w:spacing w:line="300" w:lineRule="auto"/>
        <w:ind w:left="0"/>
        <w:textAlignment w:val="baseline"/>
        <w:rPr>
          <w:rFonts w:cs="Arial"/>
        </w:rPr>
      </w:pPr>
      <w:r w:rsidRPr="008D3D6A">
        <w:rPr>
          <w:rFonts w:cs="Arial"/>
        </w:rPr>
        <w:t xml:space="preserve">Termin zakończenia rekrutacji: </w:t>
      </w:r>
    </w:p>
    <w:p w14:paraId="5FD6EDFC" w14:textId="77777777" w:rsidR="00D65BE8" w:rsidRPr="008D3D6A" w:rsidRDefault="00D65BE8" w:rsidP="00D65BE8">
      <w:pPr>
        <w:pStyle w:val="Akapitzlist"/>
        <w:shd w:val="clear" w:color="auto" w:fill="FFFFFF"/>
        <w:spacing w:line="300" w:lineRule="auto"/>
        <w:ind w:left="0"/>
        <w:textAlignment w:val="baseline"/>
        <w:rPr>
          <w:rFonts w:cs="Arial"/>
        </w:rPr>
      </w:pPr>
      <w:r w:rsidRPr="008D3D6A">
        <w:rPr>
          <w:rFonts w:cs="Arial"/>
        </w:rPr>
        <w:t>Osoba do kontaktu</w:t>
      </w:r>
      <w:r>
        <w:rPr>
          <w:rFonts w:cs="Arial"/>
        </w:rPr>
        <w:t xml:space="preserve"> (imię, nazwisko, telefon, e-mail)</w:t>
      </w:r>
      <w:r w:rsidRPr="008D3D6A">
        <w:rPr>
          <w:rFonts w:cs="Arial"/>
        </w:rPr>
        <w:t xml:space="preserve">: </w:t>
      </w:r>
    </w:p>
    <w:p w14:paraId="5374BFE7" w14:textId="77777777" w:rsidR="00D65BE8" w:rsidRPr="008D3D6A" w:rsidRDefault="00D65BE8" w:rsidP="00D65BE8">
      <w:pPr>
        <w:pStyle w:val="Akapitzlist"/>
        <w:numPr>
          <w:ilvl w:val="0"/>
          <w:numId w:val="1"/>
        </w:numPr>
        <w:shd w:val="clear" w:color="auto" w:fill="FFFFFF"/>
        <w:spacing w:before="120" w:after="240" w:line="300" w:lineRule="auto"/>
        <w:ind w:left="284" w:hanging="284"/>
        <w:contextualSpacing w:val="0"/>
        <w:textAlignment w:val="baseline"/>
        <w:rPr>
          <w:rFonts w:cs="Arial"/>
          <w:color w:val="000000" w:themeColor="text1"/>
          <w:sz w:val="18"/>
          <w:szCs w:val="18"/>
        </w:rPr>
        <w:sectPr w:rsidR="00D65BE8" w:rsidRPr="008D3D6A" w:rsidSect="00D65BE8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8D3D6A">
        <w:rPr>
          <w:rFonts w:cs="Arial"/>
          <w:color w:val="000000" w:themeColor="text1"/>
        </w:rPr>
        <w:t>Audyt dostępności stanowiska (tabela poniżej):</w:t>
      </w:r>
    </w:p>
    <w:tbl>
      <w:tblPr>
        <w:tblStyle w:val="Tabela-Siatka"/>
        <w:tblW w:w="9829" w:type="dxa"/>
        <w:tblInd w:w="-289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102"/>
        <w:gridCol w:w="447"/>
        <w:gridCol w:w="1335"/>
        <w:gridCol w:w="607"/>
        <w:gridCol w:w="607"/>
        <w:gridCol w:w="606"/>
        <w:gridCol w:w="607"/>
        <w:gridCol w:w="607"/>
        <w:gridCol w:w="607"/>
      </w:tblGrid>
      <w:tr w:rsidR="00D65BE8" w14:paraId="5B239B87" w14:textId="77777777" w:rsidTr="00180921">
        <w:trPr>
          <w:trHeight w:val="317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0F2D536" w14:textId="77777777" w:rsidR="00D65BE8" w:rsidRDefault="00D65BE8" w:rsidP="00180921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EEA5FB8" w14:textId="77777777" w:rsidR="00D65BE8" w:rsidRDefault="00D65BE8" w:rsidP="00180921"/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66ED49" w14:textId="77777777" w:rsidR="00D65BE8" w:rsidRPr="001025FD" w:rsidRDefault="00D65BE8" w:rsidP="00180921">
            <w:pPr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A9E262" w14:textId="77777777" w:rsidR="00D65BE8" w:rsidRPr="001025FD" w:rsidRDefault="00D65BE8" w:rsidP="00180921">
            <w:pPr>
              <w:rPr>
                <w:rFonts w:cs="Arial"/>
              </w:rPr>
            </w:pPr>
          </w:p>
        </w:tc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B3C6" w14:textId="77777777" w:rsidR="00D65BE8" w:rsidRPr="001025FD" w:rsidRDefault="00D65BE8" w:rsidP="0018092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025FD">
              <w:rPr>
                <w:rFonts w:cs="Arial"/>
                <w:b/>
                <w:bCs/>
                <w:sz w:val="22"/>
                <w:szCs w:val="22"/>
              </w:rPr>
              <w:t>Ważne z punktu widzenia niepełnosprawności:</w:t>
            </w:r>
          </w:p>
        </w:tc>
      </w:tr>
      <w:tr w:rsidR="00D65BE8" w14:paraId="48E71E33" w14:textId="77777777" w:rsidTr="00180921">
        <w:trPr>
          <w:cantSplit/>
          <w:trHeight w:val="1272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1279C4" w14:textId="77777777" w:rsidR="00D65BE8" w:rsidRDefault="00D65BE8" w:rsidP="00180921"/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0102" w14:textId="77777777" w:rsidR="00D65BE8" w:rsidRPr="00A228F9" w:rsidRDefault="00D65BE8" w:rsidP="00180921">
            <w:pPr>
              <w:rPr>
                <w:rFonts w:cs="Arial"/>
                <w:sz w:val="24"/>
                <w:szCs w:val="24"/>
              </w:rPr>
            </w:pPr>
            <w:r w:rsidRPr="00A228F9">
              <w:rPr>
                <w:rFonts w:cs="Arial"/>
                <w:sz w:val="24"/>
                <w:szCs w:val="24"/>
              </w:rPr>
              <w:t>Analiza stanowiska pracy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9B65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T/N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47DB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Uwagi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986A" w14:textId="77777777" w:rsidR="00D65BE8" w:rsidRPr="001025FD" w:rsidRDefault="00D65BE8" w:rsidP="00180921">
            <w:pPr>
              <w:jc w:val="center"/>
              <w:rPr>
                <w:rFonts w:cs="Arial"/>
                <w:noProof/>
              </w:rPr>
            </w:pPr>
            <w:r w:rsidRPr="001025FD">
              <w:rPr>
                <w:rFonts w:cs="Arial"/>
              </w:rPr>
              <w:t>układu ruchu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0BFE04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wzroku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1C9B52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słuchu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F77A5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psychicznej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1DF37F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intelektualnej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32109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w wyniku chorób wew.</w:t>
            </w:r>
          </w:p>
        </w:tc>
      </w:tr>
      <w:tr w:rsidR="00D65BE8" w14:paraId="271270B9" w14:textId="77777777" w:rsidTr="00180921">
        <w:trPr>
          <w:trHeight w:val="56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72C0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22FD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Praca</w:t>
            </w:r>
            <w:r w:rsidRPr="00874D5E">
              <w:rPr>
                <w:rFonts w:cs="Arial"/>
              </w:rPr>
              <w:t xml:space="preserve"> wymaga pełnej sprawności obu kończyn górnych.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2BB0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85E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9849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2A72C4" wp14:editId="658198C6">
                  <wp:extent cx="274320" cy="274320"/>
                  <wp:effectExtent l="0" t="0" r="0" b="0"/>
                  <wp:docPr id="2" name="Grafika 2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612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315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C5A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CB9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81DB" w14:textId="77777777" w:rsidR="00D65BE8" w:rsidRDefault="00D65BE8" w:rsidP="00180921">
            <w:pPr>
              <w:jc w:val="center"/>
            </w:pPr>
          </w:p>
        </w:tc>
      </w:tr>
      <w:tr w:rsidR="00D65BE8" w14:paraId="362E5BD6" w14:textId="77777777" w:rsidTr="00180921">
        <w:trPr>
          <w:trHeight w:val="56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2B99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3D82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Praca</w:t>
            </w:r>
            <w:r w:rsidRPr="00874D5E">
              <w:rPr>
                <w:rFonts w:cs="Arial"/>
              </w:rPr>
              <w:t xml:space="preserve"> wymaga dużej precyzji ruchów kończyn górnych.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9585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B5F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8CFF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CEE063" wp14:editId="1683047E">
                  <wp:extent cx="274320" cy="274320"/>
                  <wp:effectExtent l="0" t="0" r="0" b="0"/>
                  <wp:docPr id="3" name="Grafika 3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0966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6413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475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1840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30BA" w14:textId="77777777" w:rsidR="00D65BE8" w:rsidRDefault="00D65BE8" w:rsidP="00180921">
            <w:pPr>
              <w:jc w:val="center"/>
            </w:pPr>
          </w:p>
        </w:tc>
      </w:tr>
      <w:tr w:rsidR="00D65BE8" w14:paraId="2220110D" w14:textId="77777777" w:rsidTr="00180921">
        <w:trPr>
          <w:trHeight w:val="5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FBC8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5BB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Praca</w:t>
            </w:r>
            <w:r w:rsidRPr="00874D5E">
              <w:rPr>
                <w:rFonts w:cs="Arial"/>
              </w:rPr>
              <w:t xml:space="preserve"> wymaga pełnej sprawności kończyn dolnych.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B1D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BC2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B40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501709" wp14:editId="0A909621">
                  <wp:extent cx="266700" cy="266700"/>
                  <wp:effectExtent l="0" t="0" r="0" b="0"/>
                  <wp:docPr id="4" name="Grafika 4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B73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9344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8567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0E6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F0A" w14:textId="77777777" w:rsidR="00D65BE8" w:rsidRDefault="00D65BE8" w:rsidP="00180921">
            <w:pPr>
              <w:jc w:val="center"/>
            </w:pPr>
          </w:p>
        </w:tc>
      </w:tr>
      <w:tr w:rsidR="00D65BE8" w14:paraId="2C02E9B8" w14:textId="77777777" w:rsidTr="00180921">
        <w:trPr>
          <w:trHeight w:val="388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DEF6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68E5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Praca wymaga zdolności rozróżniania kolorów.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7C0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36F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5545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F788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DC2C01" wp14:editId="04910F2A">
                  <wp:extent cx="266700" cy="266700"/>
                  <wp:effectExtent l="0" t="0" r="0" b="0"/>
                  <wp:docPr id="1" name="Grafika 1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a 1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F079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A84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DC1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338" w14:textId="77777777" w:rsidR="00D65BE8" w:rsidRDefault="00D65BE8" w:rsidP="00180921">
            <w:pPr>
              <w:jc w:val="center"/>
            </w:pPr>
          </w:p>
        </w:tc>
      </w:tr>
      <w:tr w:rsidR="00D65BE8" w14:paraId="61703982" w14:textId="77777777" w:rsidTr="00180921">
        <w:trPr>
          <w:trHeight w:val="42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1189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882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Tempo pracy jest duże lub wymuszone.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CE7E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B9C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78D5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FF67D8" wp14:editId="203F9C0B">
                  <wp:extent cx="274320" cy="274320"/>
                  <wp:effectExtent l="0" t="0" r="0" b="0"/>
                  <wp:docPr id="9" name="Grafika 9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5248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520BEA" wp14:editId="3D9FF982">
                  <wp:extent cx="274320" cy="274320"/>
                  <wp:effectExtent l="0" t="0" r="0" b="0"/>
                  <wp:docPr id="8" name="Grafika 8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a 8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51E6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B1CE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33C07A" wp14:editId="056BD068">
                  <wp:extent cx="274320" cy="274320"/>
                  <wp:effectExtent l="0" t="0" r="0" b="0"/>
                  <wp:docPr id="5" name="Grafika 5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017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26CF38" wp14:editId="2FE85BFB">
                  <wp:extent cx="274320" cy="274320"/>
                  <wp:effectExtent l="0" t="0" r="0" b="0"/>
                  <wp:docPr id="6" name="Grafika 6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1D8A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1D6E59" wp14:editId="041F0EB9">
                  <wp:extent cx="274320" cy="274320"/>
                  <wp:effectExtent l="0" t="0" r="0" b="0"/>
                  <wp:docPr id="7" name="Grafika 7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a 7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E8" w14:paraId="283E4B22" w14:textId="77777777" w:rsidTr="00180921">
        <w:trPr>
          <w:trHeight w:val="42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0C2A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7C3A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Praca wymaga stosowania komunikacji słownej.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9628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9C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BE9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1420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D83A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848023" wp14:editId="14349805">
                  <wp:extent cx="274320" cy="274320"/>
                  <wp:effectExtent l="0" t="0" r="0" b="0"/>
                  <wp:docPr id="10" name="Grafika 10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a 10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29A6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B8A838" wp14:editId="071A5339">
                  <wp:extent cx="274320" cy="274320"/>
                  <wp:effectExtent l="0" t="0" r="0" b="0"/>
                  <wp:docPr id="11" name="Grafika 11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a 11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374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F7743F" wp14:editId="0B3353C1">
                  <wp:extent cx="274320" cy="274320"/>
                  <wp:effectExtent l="0" t="0" r="0" b="0"/>
                  <wp:docPr id="12" name="Grafika 12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a 12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B44A" w14:textId="77777777" w:rsidR="00D65BE8" w:rsidRDefault="00D65BE8" w:rsidP="00180921">
            <w:pPr>
              <w:jc w:val="center"/>
            </w:pPr>
          </w:p>
        </w:tc>
      </w:tr>
      <w:tr w:rsidR="00D65BE8" w14:paraId="53B17A47" w14:textId="77777777" w:rsidTr="00180921">
        <w:trPr>
          <w:trHeight w:val="5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1F6E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B520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Pracownik ma możliwość zrobienia przerwy w pracy w dowolnej chwili.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5156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960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3624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ABF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8CB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818E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0D5CD" wp14:editId="45B6E646">
                  <wp:extent cx="274320" cy="274320"/>
                  <wp:effectExtent l="0" t="0" r="0" b="0"/>
                  <wp:docPr id="14" name="Grafika 14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a 14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0E4F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D1DA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ACEC3D" wp14:editId="48EFADB6">
                  <wp:extent cx="274320" cy="274320"/>
                  <wp:effectExtent l="0" t="0" r="0" b="0"/>
                  <wp:docPr id="13" name="Grafika 13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a 13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E8" w14:paraId="6F01A917" w14:textId="77777777" w:rsidTr="00180921">
        <w:trPr>
          <w:trHeight w:val="42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C6B7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3AEA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Praca jest wykonywana w pomieszczeniu typu „open space”.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F414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1A2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E320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EBFC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0694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E7F8E2" wp14:editId="3743C0CE">
                  <wp:extent cx="274320" cy="274320"/>
                  <wp:effectExtent l="0" t="0" r="0" b="0"/>
                  <wp:docPr id="15" name="Grafika 15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a 15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220D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487C59" wp14:editId="20D7302F">
                  <wp:extent cx="274320" cy="274320"/>
                  <wp:effectExtent l="0" t="0" r="0" b="0"/>
                  <wp:docPr id="16" name="Grafika 16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a 16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0EBC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604A58" wp14:editId="5B1118EA">
                  <wp:extent cx="274320" cy="274320"/>
                  <wp:effectExtent l="0" t="0" r="0" b="0"/>
                  <wp:docPr id="17" name="Grafika 17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1D1C" w14:textId="77777777" w:rsidR="00D65BE8" w:rsidRDefault="00D65BE8" w:rsidP="00180921">
            <w:pPr>
              <w:jc w:val="center"/>
            </w:pPr>
          </w:p>
        </w:tc>
      </w:tr>
      <w:tr w:rsidR="00D65BE8" w14:paraId="7C6D2E0B" w14:textId="77777777" w:rsidTr="00180921">
        <w:trPr>
          <w:trHeight w:val="56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C31B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9E13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Praca wymaga ciągłego uczenia się nowych rzeczy lub kreatywnego myślenia.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2BE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5D2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C81E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DAD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0DC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571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53E6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F5A818" wp14:editId="203E6774">
                  <wp:extent cx="274320" cy="274320"/>
                  <wp:effectExtent l="0" t="0" r="0" b="0"/>
                  <wp:docPr id="18" name="Grafika 18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a 18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76C" w14:textId="77777777" w:rsidR="00D65BE8" w:rsidRDefault="00D65BE8" w:rsidP="00180921">
            <w:pPr>
              <w:jc w:val="center"/>
            </w:pPr>
          </w:p>
        </w:tc>
      </w:tr>
      <w:tr w:rsidR="00D65BE8" w14:paraId="03D2FFD3" w14:textId="77777777" w:rsidTr="00180921">
        <w:trPr>
          <w:trHeight w:val="5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449A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6AF0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Praca wymaga podejmowania przez pracownika złożonych decyzji.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C5B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30B9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81A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0B1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0893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B3CF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13929A" wp14:editId="2AEBE009">
                  <wp:extent cx="274320" cy="274320"/>
                  <wp:effectExtent l="0" t="0" r="0" b="0"/>
                  <wp:docPr id="19" name="Grafika 19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a 19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062E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FE74B0" wp14:editId="7DCF5F59">
                  <wp:extent cx="274320" cy="274320"/>
                  <wp:effectExtent l="0" t="0" r="0" b="0"/>
                  <wp:docPr id="20" name="Grafika 20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a 20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07D4" w14:textId="77777777" w:rsidR="00D65BE8" w:rsidRDefault="00D65BE8" w:rsidP="00180921">
            <w:pPr>
              <w:jc w:val="center"/>
            </w:pPr>
          </w:p>
        </w:tc>
      </w:tr>
      <w:tr w:rsidR="00D65BE8" w14:paraId="57617E53" w14:textId="77777777" w:rsidTr="00180921">
        <w:trPr>
          <w:trHeight w:val="42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F0C8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0C2A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Pracownik nie jest przeciążony nadmierną ilością informacji.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320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17C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EA63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B7BA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34B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EAFB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89CA40" wp14:editId="1C20C8E7">
                  <wp:extent cx="274320" cy="274320"/>
                  <wp:effectExtent l="0" t="0" r="0" b="0"/>
                  <wp:docPr id="22" name="Grafika 22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a 22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64A4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7FC9E" wp14:editId="033303CE">
                  <wp:extent cx="274320" cy="274320"/>
                  <wp:effectExtent l="0" t="0" r="0" b="0"/>
                  <wp:docPr id="21" name="Grafika 21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a 21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D007" w14:textId="77777777" w:rsidR="00D65BE8" w:rsidRDefault="00D65BE8" w:rsidP="00180921">
            <w:pPr>
              <w:jc w:val="center"/>
            </w:pPr>
          </w:p>
        </w:tc>
      </w:tr>
      <w:tr w:rsidR="00D65BE8" w14:paraId="3C099A27" w14:textId="77777777" w:rsidTr="00180921">
        <w:trPr>
          <w:trHeight w:val="5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1A4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921A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Praca wymaga stałych, częstych werbalnych kontaktów z klientami/ współpracownikami/ przełożonymi.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BAE6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006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112F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0B18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7B74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25B779" wp14:editId="5CFC7B4B">
                  <wp:extent cx="274320" cy="274320"/>
                  <wp:effectExtent l="0" t="0" r="0" b="0"/>
                  <wp:docPr id="23" name="Grafika 23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a 23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BB8E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2D106" wp14:editId="35E9B8C9">
                  <wp:extent cx="274320" cy="274320"/>
                  <wp:effectExtent l="0" t="0" r="0" b="0"/>
                  <wp:docPr id="24" name="Grafika 24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a 24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E2B8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62B62F" wp14:editId="7FF407A1">
                  <wp:extent cx="274320" cy="274320"/>
                  <wp:effectExtent l="0" t="0" r="0" b="0"/>
                  <wp:docPr id="25" name="Grafika 25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a 25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628" w14:textId="77777777" w:rsidR="00D65BE8" w:rsidRDefault="00D65BE8" w:rsidP="00180921">
            <w:pPr>
              <w:jc w:val="center"/>
            </w:pPr>
          </w:p>
        </w:tc>
      </w:tr>
      <w:tr w:rsidR="00D65BE8" w14:paraId="0231AD44" w14:textId="77777777" w:rsidTr="00180921">
        <w:trPr>
          <w:trHeight w:val="42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9A1E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4378" w14:textId="77777777" w:rsidR="00D65BE8" w:rsidRPr="00874D5E" w:rsidRDefault="00D65BE8" w:rsidP="00180921">
            <w:pPr>
              <w:spacing w:after="120"/>
              <w:rPr>
                <w:rFonts w:cs="Arial"/>
              </w:rPr>
            </w:pPr>
            <w:r w:rsidRPr="00874D5E">
              <w:rPr>
                <w:rFonts w:cs="Arial"/>
              </w:rPr>
              <w:t>W pracy często występują czynniki stresogenne.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32E0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4E0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5A0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334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980F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15CB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D5B488" wp14:editId="547BA7C9">
                  <wp:extent cx="274320" cy="274320"/>
                  <wp:effectExtent l="0" t="0" r="0" b="0"/>
                  <wp:docPr id="26" name="Grafika 26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a 26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FC3D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E0B6D1" wp14:editId="15D23FE1">
                  <wp:extent cx="274320" cy="274320"/>
                  <wp:effectExtent l="0" t="0" r="0" b="0"/>
                  <wp:docPr id="27" name="Grafika 27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fika 27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A041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E946F2" wp14:editId="39539233">
                  <wp:extent cx="274320" cy="274320"/>
                  <wp:effectExtent l="0" t="0" r="0" b="0"/>
                  <wp:docPr id="28" name="Grafika 28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fika 28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E8" w14:paraId="569156CE" w14:textId="77777777" w:rsidTr="00180921">
        <w:trPr>
          <w:trHeight w:val="46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C067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F9D3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Na stanowisku pracy występują intensywne zapachy.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EC4C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E83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6C8D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4BE5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4E88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960A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1C71A9" wp14:editId="1C415702">
                  <wp:extent cx="274320" cy="274320"/>
                  <wp:effectExtent l="0" t="0" r="0" b="0"/>
                  <wp:docPr id="30" name="Grafika 30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a 30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749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358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B3AFD0" wp14:editId="356C6800">
                  <wp:extent cx="274320" cy="274320"/>
                  <wp:effectExtent l="0" t="0" r="0" b="0"/>
                  <wp:docPr id="29" name="Grafika 29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ka 29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E8" w14:paraId="20A3C075" w14:textId="77777777" w:rsidTr="00180921">
        <w:trPr>
          <w:trHeight w:val="46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3C0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6A57" w14:textId="77777777" w:rsidR="00D65BE8" w:rsidRPr="00874D5E" w:rsidRDefault="00D65BE8" w:rsidP="00180921">
            <w:pPr>
              <w:rPr>
                <w:rFonts w:cs="Arial"/>
              </w:rPr>
            </w:pPr>
            <w:r w:rsidRPr="00874D5E">
              <w:rPr>
                <w:rFonts w:cs="Arial"/>
              </w:rPr>
              <w:t>Praca wykonywana jest w hałasie.</w:t>
            </w:r>
          </w:p>
          <w:p w14:paraId="5D527148" w14:textId="77777777" w:rsidR="00D65BE8" w:rsidRPr="00874D5E" w:rsidRDefault="00D65BE8" w:rsidP="00180921">
            <w:pPr>
              <w:rPr>
                <w:rFonts w:cs="Aria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3A7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81B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6DE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B12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2C3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DE8CA3" wp14:editId="66C60B60">
                  <wp:extent cx="274320" cy="274320"/>
                  <wp:effectExtent l="0" t="0" r="0" b="0"/>
                  <wp:docPr id="31" name="Grafika 31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fika 31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28C8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AF4AA0" wp14:editId="1DCEB36B">
                  <wp:extent cx="274320" cy="274320"/>
                  <wp:effectExtent l="0" t="0" r="0" b="0"/>
                  <wp:docPr id="32" name="Grafika 32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a 32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79C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C5DACD" wp14:editId="4A67B686">
                  <wp:extent cx="274320" cy="274320"/>
                  <wp:effectExtent l="0" t="0" r="0" b="0"/>
                  <wp:docPr id="33" name="Grafika 33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fika 33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952D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D21A89" wp14:editId="2250A3CE">
                  <wp:extent cx="274320" cy="274320"/>
                  <wp:effectExtent l="0" t="0" r="0" b="0"/>
                  <wp:docPr id="34" name="Grafika 34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fika 34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E8" w14:paraId="38F08757" w14:textId="77777777" w:rsidTr="00180921">
        <w:trPr>
          <w:trHeight w:val="46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B91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82F5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Praca wymaga wysokiego poziomu koncentracji.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BD36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9AD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05E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CEA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B3E2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CE14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A8EBDB" wp14:editId="0D6CF81E">
                  <wp:extent cx="274320" cy="274320"/>
                  <wp:effectExtent l="0" t="0" r="0" b="0"/>
                  <wp:docPr id="35" name="Grafika 35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fika 35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B19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775C49" wp14:editId="061C17A4">
                  <wp:extent cx="274320" cy="274320"/>
                  <wp:effectExtent l="0" t="0" r="0" b="0"/>
                  <wp:docPr id="36" name="Grafika 36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fika 36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F303" w14:textId="77777777" w:rsidR="00D65BE8" w:rsidRDefault="00D65BE8" w:rsidP="00180921">
            <w:pPr>
              <w:jc w:val="center"/>
              <w:rPr>
                <w:noProof/>
              </w:rPr>
            </w:pPr>
          </w:p>
        </w:tc>
      </w:tr>
      <w:tr w:rsidR="00D65BE8" w14:paraId="65B9D772" w14:textId="77777777" w:rsidTr="00180921">
        <w:trPr>
          <w:trHeight w:val="46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8DB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EB1C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Oświetlenie stanowiska pracy jest odpowiednie do wykonywanych zadań i pracownik ma możliwość jego regulacji (np. w przypadku osób słabowidzących)?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D42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FE2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31F3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0BD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C3AE1D" wp14:editId="33FB8FF0">
                  <wp:extent cx="274320" cy="274320"/>
                  <wp:effectExtent l="0" t="0" r="0" b="0"/>
                  <wp:docPr id="37" name="Grafika 37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fika 37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E38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20D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CDB856" wp14:editId="7325A663">
                  <wp:extent cx="274320" cy="274320"/>
                  <wp:effectExtent l="0" t="0" r="0" b="0"/>
                  <wp:docPr id="38" name="Grafika 38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fika 38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00C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8F3D" w14:textId="77777777" w:rsidR="00D65BE8" w:rsidRDefault="00D65BE8" w:rsidP="00180921">
            <w:pPr>
              <w:jc w:val="center"/>
              <w:rPr>
                <w:noProof/>
              </w:rPr>
            </w:pPr>
          </w:p>
        </w:tc>
      </w:tr>
      <w:tr w:rsidR="00D65BE8" w14:paraId="4357675D" w14:textId="77777777" w:rsidTr="00180921">
        <w:trPr>
          <w:trHeight w:val="46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AC6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18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B928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Kolorystyka wyposażenia pomieszczenia i stanowiska pracy (stół, krzesło, regały) jest kontrastowa względem tła (ścian, podłogi).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1B75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EDF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2E8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C93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6D1A6E" wp14:editId="229BA82F">
                  <wp:extent cx="274320" cy="274320"/>
                  <wp:effectExtent l="0" t="0" r="0" b="0"/>
                  <wp:docPr id="39" name="Grafika 39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fika 39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BA1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3C71" w14:textId="77777777" w:rsidR="00D65BE8" w:rsidRDefault="00D65BE8" w:rsidP="00180921">
            <w:pPr>
              <w:jc w:val="center"/>
              <w:rPr>
                <w:noProof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36F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EA2" w14:textId="77777777" w:rsidR="00D65BE8" w:rsidRDefault="00D65BE8" w:rsidP="00180921">
            <w:pPr>
              <w:jc w:val="center"/>
              <w:rPr>
                <w:noProof/>
              </w:rPr>
            </w:pPr>
          </w:p>
        </w:tc>
      </w:tr>
    </w:tbl>
    <w:p w14:paraId="0B2544D0" w14:textId="77777777" w:rsidR="00D65BE8" w:rsidRDefault="00D65BE8" w:rsidP="00D65BE8"/>
    <w:tbl>
      <w:tblPr>
        <w:tblStyle w:val="Tabela-Siatka"/>
        <w:tblW w:w="9829" w:type="dxa"/>
        <w:tblInd w:w="-289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0"/>
        <w:gridCol w:w="2943"/>
        <w:gridCol w:w="1159"/>
        <w:gridCol w:w="447"/>
        <w:gridCol w:w="17"/>
        <w:gridCol w:w="1318"/>
        <w:gridCol w:w="607"/>
        <w:gridCol w:w="607"/>
        <w:gridCol w:w="606"/>
        <w:gridCol w:w="607"/>
        <w:gridCol w:w="607"/>
        <w:gridCol w:w="607"/>
      </w:tblGrid>
      <w:tr w:rsidR="00D65BE8" w14:paraId="0474C600" w14:textId="77777777" w:rsidTr="00180921">
        <w:trPr>
          <w:trHeight w:val="31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FCD93DD" w14:textId="77777777" w:rsidR="00D65BE8" w:rsidRDefault="00D65BE8" w:rsidP="00180921">
            <w:pPr>
              <w:jc w:val="center"/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CAE56E1" w14:textId="77777777" w:rsidR="00D65BE8" w:rsidRDefault="00D65BE8" w:rsidP="00180921">
            <w:pPr>
              <w:jc w:val="center"/>
              <w:rPr>
                <w:rFonts w:cs="Arial"/>
              </w:rPr>
            </w:pPr>
          </w:p>
          <w:p w14:paraId="4747EE86" w14:textId="77777777" w:rsidR="00D65BE8" w:rsidRPr="001025FD" w:rsidRDefault="00D65BE8" w:rsidP="00180921">
            <w:pPr>
              <w:rPr>
                <w:rFonts w:cs="Arial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D965D07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7BA0EB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4D3C" w14:textId="77777777" w:rsidR="00D65BE8" w:rsidRPr="001025FD" w:rsidRDefault="00D65BE8" w:rsidP="00180921">
            <w:pPr>
              <w:jc w:val="center"/>
              <w:rPr>
                <w:rFonts w:cs="Arial"/>
                <w:sz w:val="22"/>
                <w:szCs w:val="22"/>
              </w:rPr>
            </w:pPr>
            <w:r w:rsidRPr="001025FD">
              <w:rPr>
                <w:rFonts w:cs="Arial"/>
                <w:b/>
                <w:bCs/>
                <w:sz w:val="22"/>
                <w:szCs w:val="22"/>
              </w:rPr>
              <w:t>Ważne z punktu widzenia niepełnosprawności:</w:t>
            </w:r>
          </w:p>
        </w:tc>
      </w:tr>
      <w:tr w:rsidR="00D65BE8" w14:paraId="5ADFDCCB" w14:textId="77777777" w:rsidTr="00180921">
        <w:trPr>
          <w:cantSplit/>
          <w:trHeight w:val="1272"/>
        </w:trPr>
        <w:tc>
          <w:tcPr>
            <w:tcW w:w="304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DCA141" w14:textId="77777777" w:rsidR="00D65BE8" w:rsidRDefault="00D65BE8" w:rsidP="00180921">
            <w:pPr>
              <w:jc w:val="center"/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F761" w14:textId="77777777" w:rsidR="00D65BE8" w:rsidRPr="00A228F9" w:rsidRDefault="00D65BE8" w:rsidP="00180921">
            <w:pPr>
              <w:rPr>
                <w:rFonts w:cs="Arial"/>
                <w:sz w:val="24"/>
                <w:szCs w:val="24"/>
              </w:rPr>
            </w:pPr>
            <w:r w:rsidRPr="00A228F9">
              <w:rPr>
                <w:rFonts w:cs="Arial"/>
                <w:sz w:val="24"/>
                <w:szCs w:val="24"/>
              </w:rPr>
              <w:t>Analiza stanowiska pracy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29FD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T/N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C260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Uwagi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9B344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układu ruchu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F221B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wzroku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FC1695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słuchu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B5BDA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psychicznej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FF6847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intelektualnej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503A79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w wyniku chorób wew.</w:t>
            </w:r>
          </w:p>
        </w:tc>
      </w:tr>
      <w:tr w:rsidR="00D65BE8" w14:paraId="646E0E29" w14:textId="77777777" w:rsidTr="00180921">
        <w:trPr>
          <w:trHeight w:val="368"/>
        </w:trPr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315D" w14:textId="77777777" w:rsidR="00D65BE8" w:rsidRPr="001025FD" w:rsidRDefault="00D65BE8" w:rsidP="00180921">
            <w:pPr>
              <w:rPr>
                <w:rFonts w:cs="Arial"/>
              </w:rPr>
            </w:pPr>
            <w:r w:rsidRPr="001025FD">
              <w:rPr>
                <w:rFonts w:cs="Arial"/>
              </w:rPr>
              <w:t>19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908F" w14:textId="77777777" w:rsidR="00D65BE8" w:rsidRPr="00874D5E" w:rsidRDefault="00D65BE8" w:rsidP="00180921">
            <w:pPr>
              <w:rPr>
                <w:rFonts w:cs="Arial"/>
              </w:rPr>
            </w:pPr>
            <w:r w:rsidRPr="00874D5E">
              <w:rPr>
                <w:rFonts w:cs="Arial"/>
              </w:rPr>
              <w:t>Stół/biurko ma zaokrąglone krawędzie.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7446" w14:textId="77777777" w:rsidR="00D65BE8" w:rsidRPr="00122624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F5C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C4D" w14:textId="77777777" w:rsidR="00D65BE8" w:rsidRDefault="00D65BE8" w:rsidP="00180921">
            <w:pPr>
              <w:jc w:val="center"/>
              <w:rPr>
                <w:noProof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826F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8FCBB8" wp14:editId="4F8737F8">
                  <wp:extent cx="274320" cy="274320"/>
                  <wp:effectExtent l="0" t="0" r="0" b="0"/>
                  <wp:docPr id="53" name="Grafika 53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fika 41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BBB6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F15B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31C2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C97F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7B150A" wp14:editId="39E2E258">
                  <wp:extent cx="274320" cy="274320"/>
                  <wp:effectExtent l="0" t="0" r="0" b="0"/>
                  <wp:docPr id="54" name="Grafika 54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a 45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BE8" w14:paraId="424583BD" w14:textId="77777777" w:rsidTr="00180921">
        <w:trPr>
          <w:trHeight w:val="368"/>
        </w:trPr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2DA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20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DFB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Istnieje możliwość instalacji programu czytającego JAWS/NVDA na komputerze.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E887" w14:textId="77777777" w:rsidR="00D65BE8" w:rsidRPr="00122624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4C9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2AA" w14:textId="77777777" w:rsidR="00D65BE8" w:rsidRDefault="00D65BE8" w:rsidP="00180921">
            <w:pPr>
              <w:jc w:val="center"/>
              <w:rPr>
                <w:noProof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72E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122F45" wp14:editId="64AC5A15">
                  <wp:extent cx="274320" cy="274320"/>
                  <wp:effectExtent l="0" t="0" r="0" b="0"/>
                  <wp:docPr id="50" name="Grafika 50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fika 42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0A1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023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ABC6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BBB2" w14:textId="77777777" w:rsidR="00D65BE8" w:rsidRDefault="00D65BE8" w:rsidP="00180921">
            <w:pPr>
              <w:jc w:val="center"/>
            </w:pPr>
          </w:p>
        </w:tc>
      </w:tr>
      <w:tr w:rsidR="00D65BE8" w14:paraId="76EA4052" w14:textId="77777777" w:rsidTr="00180921">
        <w:trPr>
          <w:trHeight w:val="1345"/>
        </w:trPr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CEF6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21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A363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Dojście prowadzące z drogi publicznej do wejścia do budynku i biura jest możliwe do pokonania dla osób poruszających się na wózku (brak przeszkód, utwardzona nawierzchnia, brak różnic wysokości (schody, stopnie) lub zastosowanie pochylni, ramp, dostęp do windy itp.).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D5B9" w14:textId="77777777" w:rsidR="00D65BE8" w:rsidRPr="00122624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BFF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8B8D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08C6AC" wp14:editId="42BA95AB">
                  <wp:extent cx="274320" cy="274320"/>
                  <wp:effectExtent l="0" t="0" r="0" b="0"/>
                  <wp:docPr id="43" name="Grafika 43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fika 43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3F65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0C8B27" wp14:editId="7B431C53">
                  <wp:extent cx="274320" cy="274320"/>
                  <wp:effectExtent l="0" t="0" r="0" b="0"/>
                  <wp:docPr id="44" name="Grafika 44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a 44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CEBF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6A0E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4771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A846" w14:textId="77777777" w:rsidR="00D65BE8" w:rsidRDefault="00D65BE8" w:rsidP="00180921">
            <w:pPr>
              <w:jc w:val="center"/>
            </w:pPr>
          </w:p>
        </w:tc>
      </w:tr>
      <w:tr w:rsidR="00D65BE8" w14:paraId="7CDAC3C3" w14:textId="77777777" w:rsidTr="00180921">
        <w:trPr>
          <w:trHeight w:val="1735"/>
        </w:trPr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8127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22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7648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Stanowisko pracy umożliwia pracę osobie poruszającej się na wózku (przestrzeń na nogi pod biurkiem o wysokości min. 70 cm, szerokości min. 75 cm i głębokości min. 40 cm, przestrzeń manewrowa pozwalająca na podjazd do biurka o wymiarach min. 90 cm x 90 cm) lub pracodawca deklaruje gotowość przystosowania stanowiska pracy dla pracownika.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7C14" w14:textId="77777777" w:rsidR="00D65BE8" w:rsidRPr="00122624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F87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33BB" w14:textId="77777777" w:rsidR="00D65BE8" w:rsidRDefault="00D65BE8" w:rsidP="00180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A28F17" wp14:editId="6F5857C5">
                  <wp:extent cx="274320" cy="274320"/>
                  <wp:effectExtent l="0" t="0" r="0" b="0"/>
                  <wp:docPr id="46" name="Grafika 46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fika 46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D90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92BB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C79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DF2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2B66" w14:textId="77777777" w:rsidR="00D65BE8" w:rsidRDefault="00D65BE8" w:rsidP="00180921">
            <w:pPr>
              <w:jc w:val="center"/>
            </w:pPr>
          </w:p>
        </w:tc>
      </w:tr>
      <w:tr w:rsidR="00D65BE8" w14:paraId="78746BA6" w14:textId="77777777" w:rsidTr="00180921">
        <w:trPr>
          <w:trHeight w:val="1735"/>
        </w:trPr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1CA1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23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204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>Wejście do biura oraz do wewnętrznych pomieszczeń, z których będzie korzystał pracownik, są dostępne dla osób poruszających się na wózku (min. szerokość drzwi 90 cm, max. próg w drzwiach 2 cm, pole manewrowe przed drzwiami umożliwiające poruszanie się wózkiem, odpowiednio szerokie ciągi komunikacyjne).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A217" w14:textId="77777777" w:rsidR="00D65BE8" w:rsidRPr="00122624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FA4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E4C4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2C086B" wp14:editId="534BC16B">
                  <wp:extent cx="274320" cy="274320"/>
                  <wp:effectExtent l="0" t="0" r="0" b="0"/>
                  <wp:docPr id="51" name="Grafika 51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a 47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30A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D8B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173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E75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4A3" w14:textId="77777777" w:rsidR="00D65BE8" w:rsidRDefault="00D65BE8" w:rsidP="00180921">
            <w:pPr>
              <w:jc w:val="center"/>
            </w:pPr>
          </w:p>
        </w:tc>
      </w:tr>
      <w:tr w:rsidR="00D65BE8" w14:paraId="14AFCB15" w14:textId="77777777" w:rsidTr="00180921">
        <w:trPr>
          <w:trHeight w:val="1735"/>
        </w:trPr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8BA" w14:textId="77777777" w:rsidR="00D65BE8" w:rsidRPr="001025FD" w:rsidRDefault="00D65BE8" w:rsidP="00180921">
            <w:pPr>
              <w:jc w:val="center"/>
              <w:rPr>
                <w:rFonts w:cs="Arial"/>
              </w:rPr>
            </w:pPr>
            <w:r w:rsidRPr="001025FD">
              <w:rPr>
                <w:rFonts w:cs="Arial"/>
              </w:rPr>
              <w:t>24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4023" w14:textId="77777777" w:rsidR="00D65BE8" w:rsidRPr="00874D5E" w:rsidRDefault="00D65BE8" w:rsidP="00180921">
            <w:pPr>
              <w:spacing w:after="120" w:line="276" w:lineRule="auto"/>
              <w:rPr>
                <w:rFonts w:cs="Arial"/>
              </w:rPr>
            </w:pPr>
            <w:r w:rsidRPr="00874D5E">
              <w:rPr>
                <w:rFonts w:cs="Arial"/>
              </w:rPr>
              <w:t xml:space="preserve">Toaleta i pomieszczenie socjalne są dostępne dla osób poruszających się na wózku (możliwy dojazd wózkiem do wszystkich urządzeń, jak ekspres, czajnik, lodówka, przestrzeń manewrowa zapewniająca swobodne poruszanie się, poręcze wspomagające osoby z niepełnosprawnością przy misce ustępowej) lub pracodawca deklaruje gotowość przystosowania toalety, pomieszczenia socjalnego dla pracownika.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843D" w14:textId="77777777" w:rsidR="00D65BE8" w:rsidRPr="00122624" w:rsidRDefault="00D65BE8" w:rsidP="00180921">
            <w:pPr>
              <w:jc w:val="center"/>
              <w:rPr>
                <w:rFonts w:cs="Arial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E603" w14:textId="77777777" w:rsidR="00D65BE8" w:rsidRPr="00B576D7" w:rsidRDefault="00D65BE8" w:rsidP="001809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D05C" w14:textId="77777777" w:rsidR="00D65BE8" w:rsidRDefault="00D65BE8" w:rsidP="0018092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4809D4" wp14:editId="12ADC955">
                  <wp:extent cx="274320" cy="274320"/>
                  <wp:effectExtent l="0" t="0" r="0" b="0"/>
                  <wp:docPr id="52" name="Grafika 52" descr="Znaczek — znacznik wyboru 1 kont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ka 48" descr="Znaczek — znacznik wyboru 1 kontu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05F" w14:textId="77777777" w:rsidR="00D65BE8" w:rsidRDefault="00D65BE8" w:rsidP="0018092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53B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588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7DD" w14:textId="77777777" w:rsidR="00D65BE8" w:rsidRDefault="00D65BE8" w:rsidP="00180921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1BC" w14:textId="77777777" w:rsidR="00D65BE8" w:rsidRDefault="00D65BE8" w:rsidP="00180921">
            <w:pPr>
              <w:jc w:val="center"/>
            </w:pPr>
          </w:p>
        </w:tc>
      </w:tr>
    </w:tbl>
    <w:p w14:paraId="370E99AE" w14:textId="77777777" w:rsidR="00D65BE8" w:rsidRDefault="00D65BE8" w:rsidP="00D65BE8"/>
    <w:p w14:paraId="69C2FDD3" w14:textId="77777777" w:rsidR="007A6946" w:rsidRPr="00D65BE8" w:rsidRDefault="007A6946" w:rsidP="00D65BE8"/>
    <w:sectPr w:rsidR="007A6946" w:rsidRPr="00D65BE8" w:rsidSect="00D65BE8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972C" w14:textId="77777777" w:rsidR="00565453" w:rsidRDefault="00565453">
      <w:r>
        <w:separator/>
      </w:r>
    </w:p>
  </w:endnote>
  <w:endnote w:type="continuationSeparator" w:id="0">
    <w:p w14:paraId="372BA3CF" w14:textId="77777777" w:rsidR="00565453" w:rsidRDefault="0056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863287"/>
      <w:docPartObj>
        <w:docPartGallery w:val="Page Numbers (Bottom of Page)"/>
        <w:docPartUnique/>
      </w:docPartObj>
    </w:sdtPr>
    <w:sdtContent>
      <w:p w14:paraId="381E35DF" w14:textId="77777777" w:rsidR="00D65BE8" w:rsidRDefault="00D65B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581F4" w14:textId="77777777" w:rsidR="00D65BE8" w:rsidRDefault="00D65B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809309"/>
      <w:docPartObj>
        <w:docPartGallery w:val="Page Numbers (Bottom of Page)"/>
        <w:docPartUnique/>
      </w:docPartObj>
    </w:sdtPr>
    <w:sdtContent>
      <w:p w14:paraId="7C13335A" w14:textId="77777777" w:rsidR="00D05B46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5F24B" w14:textId="77777777" w:rsidR="00D05B46" w:rsidRDefault="00D05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CA1F" w14:textId="77777777" w:rsidR="00565453" w:rsidRDefault="00565453">
      <w:r>
        <w:separator/>
      </w:r>
    </w:p>
  </w:footnote>
  <w:footnote w:type="continuationSeparator" w:id="0">
    <w:p w14:paraId="05229A75" w14:textId="77777777" w:rsidR="00565453" w:rsidRDefault="0056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DF1A" w14:textId="77777777" w:rsidR="00D65BE8" w:rsidRPr="005E67A3" w:rsidRDefault="00D65BE8" w:rsidP="005E67A3">
    <w:pPr>
      <w:pStyle w:val="Nagwek"/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715514DF" wp14:editId="680E9E0E">
          <wp:simplePos x="0" y="0"/>
          <wp:positionH relativeFrom="column">
            <wp:posOffset>4761230</wp:posOffset>
          </wp:positionH>
          <wp:positionV relativeFrom="paragraph">
            <wp:posOffset>-335915</wp:posOffset>
          </wp:positionV>
          <wp:extent cx="989330" cy="659130"/>
          <wp:effectExtent l="0" t="0" r="0" b="0"/>
          <wp:wrapSquare wrapText="bothSides"/>
          <wp:docPr id="575490088" name="Obraz 1" descr="Obraz zawierający zegar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490088" name="Obraz 1" descr="Obraz zawierający zegar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62336" behindDoc="0" locked="0" layoutInCell="1" allowOverlap="1" wp14:anchorId="13D2606C" wp14:editId="08C9C0D7">
          <wp:simplePos x="0" y="0"/>
          <wp:positionH relativeFrom="column">
            <wp:posOffset>3644265</wp:posOffset>
          </wp:positionH>
          <wp:positionV relativeFrom="paragraph">
            <wp:posOffset>-259080</wp:posOffset>
          </wp:positionV>
          <wp:extent cx="1049020" cy="501650"/>
          <wp:effectExtent l="0" t="0" r="0" b="0"/>
          <wp:wrapNone/>
          <wp:docPr id="839577340" name="Obraz 8395773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DF30" w14:textId="77777777" w:rsidR="00D05B46" w:rsidRPr="005E67A3" w:rsidRDefault="00000000" w:rsidP="005E67A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BFE23E" wp14:editId="7D57129A">
          <wp:simplePos x="0" y="0"/>
          <wp:positionH relativeFrom="column">
            <wp:posOffset>4674870</wp:posOffset>
          </wp:positionH>
          <wp:positionV relativeFrom="paragraph">
            <wp:posOffset>-186055</wp:posOffset>
          </wp:positionV>
          <wp:extent cx="1099820" cy="325120"/>
          <wp:effectExtent l="0" t="0" r="0" b="0"/>
          <wp:wrapNone/>
          <wp:docPr id="74" name="Obraz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Obraz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95" b="18143"/>
                  <a:stretch/>
                </pic:blipFill>
                <pic:spPr bwMode="auto">
                  <a:xfrm>
                    <a:off x="0" y="0"/>
                    <a:ext cx="109982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07192FD" wp14:editId="70209CE5">
          <wp:simplePos x="0" y="0"/>
          <wp:positionH relativeFrom="column">
            <wp:posOffset>3644265</wp:posOffset>
          </wp:positionH>
          <wp:positionV relativeFrom="paragraph">
            <wp:posOffset>-259080</wp:posOffset>
          </wp:positionV>
          <wp:extent cx="1049020" cy="501650"/>
          <wp:effectExtent l="0" t="0" r="0" b="0"/>
          <wp:wrapNone/>
          <wp:docPr id="72" name="Obraz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7E6223"/>
    <w:multiLevelType w:val="hybridMultilevel"/>
    <w:tmpl w:val="1644B6D2"/>
    <w:lvl w:ilvl="0" w:tplc="4072D87A">
      <w:start w:val="1"/>
      <w:numFmt w:val="lowerLetter"/>
      <w:lvlText w:val="%1."/>
      <w:lvlJc w:val="left"/>
      <w:pPr>
        <w:ind w:left="644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ED423E"/>
    <w:multiLevelType w:val="hybridMultilevel"/>
    <w:tmpl w:val="583C60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1524A9"/>
    <w:multiLevelType w:val="hybridMultilevel"/>
    <w:tmpl w:val="5E08B206"/>
    <w:lvl w:ilvl="0" w:tplc="0C12751C">
      <w:start w:val="1"/>
      <w:numFmt w:val="decimal"/>
      <w:pStyle w:val="Nagwek3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797A22"/>
    <w:multiLevelType w:val="hybridMultilevel"/>
    <w:tmpl w:val="6A8608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864486">
    <w:abstractNumId w:val="1"/>
  </w:num>
  <w:num w:numId="2" w16cid:durableId="1450733771">
    <w:abstractNumId w:val="3"/>
  </w:num>
  <w:num w:numId="3" w16cid:durableId="349333982">
    <w:abstractNumId w:val="4"/>
  </w:num>
  <w:num w:numId="4" w16cid:durableId="1458797927">
    <w:abstractNumId w:val="2"/>
  </w:num>
  <w:num w:numId="5" w16cid:durableId="140845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7A"/>
    <w:rsid w:val="000C22B7"/>
    <w:rsid w:val="00565453"/>
    <w:rsid w:val="00647E76"/>
    <w:rsid w:val="007A6946"/>
    <w:rsid w:val="007F397A"/>
    <w:rsid w:val="009A75EF"/>
    <w:rsid w:val="00A1020C"/>
    <w:rsid w:val="00AD6612"/>
    <w:rsid w:val="00D05B46"/>
    <w:rsid w:val="00D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0743"/>
  <w15:chartTrackingRefBased/>
  <w15:docId w15:val="{74456D96-6048-4BBA-B106-91FE83F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9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3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397A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97A"/>
    <w:pPr>
      <w:keepNext/>
      <w:keepLines/>
      <w:numPr>
        <w:numId w:val="2"/>
      </w:numPr>
      <w:spacing w:before="120" w:after="120" w:line="300" w:lineRule="auto"/>
      <w:outlineLvl w:val="2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F397A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397A"/>
    <w:rPr>
      <w:rFonts w:ascii="Arial" w:eastAsiaTheme="majorEastAsia" w:hAnsi="Arial" w:cstheme="majorBidi"/>
      <w:b/>
      <w:bCs/>
      <w:sz w:val="20"/>
      <w:szCs w:val="24"/>
      <w:lang w:eastAsia="pl-PL"/>
    </w:rPr>
  </w:style>
  <w:style w:type="paragraph" w:styleId="Akapitzlist">
    <w:name w:val="List Paragraph"/>
    <w:aliases w:val="Punkty,Lista - poziom 1,ISCG Numerowanie,List Paragraph1,lp1,List Paragraph2,Bullet List,Puce,Use Case List Paragraph,Heading2,b1,Bullet for no #'s,Body Bullet,List bullet,List Paragraph 1,Ref,List Bullet1,Figure_name,Aufzählungszeichen1"/>
    <w:basedOn w:val="Normalny"/>
    <w:link w:val="AkapitzlistZnak"/>
    <w:uiPriority w:val="34"/>
    <w:qFormat/>
    <w:rsid w:val="007F39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3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97A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97A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rsid w:val="007F3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F3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F39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Punkty Znak,Lista - poziom 1 Znak,ISCG Numerowanie Znak,List Paragraph1 Znak,lp1 Znak,List Paragraph2 Znak,Bullet List Znak,Puce Znak,Use Case List Paragraph Znak,Heading2 Znak,b1 Znak,Bullet for no #'s Znak,Body Bullet Znak,Ref Znak"/>
    <w:link w:val="Akapitzlist"/>
    <w:uiPriority w:val="34"/>
    <w:qFormat/>
    <w:locked/>
    <w:rsid w:val="00D65BE8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Zborowska Agnieszka</dc:creator>
  <cp:keywords/>
  <dc:description/>
  <cp:lastModifiedBy>Zborowska Agnieszka</cp:lastModifiedBy>
  <cp:revision>3</cp:revision>
  <dcterms:created xsi:type="dcterms:W3CDTF">2025-01-19T19:19:00Z</dcterms:created>
  <dcterms:modified xsi:type="dcterms:W3CDTF">2025-01-21T09:05:00Z</dcterms:modified>
</cp:coreProperties>
</file>